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0" w:type="pct"/>
        <w:tblLook w:val="04A0" w:firstRow="1" w:lastRow="0" w:firstColumn="1" w:lastColumn="0" w:noHBand="0" w:noVBand="1"/>
      </w:tblPr>
      <w:tblGrid>
        <w:gridCol w:w="5487"/>
        <w:gridCol w:w="5126"/>
      </w:tblGrid>
      <w:tr w:rsidR="00E72D2D" w:rsidRPr="008C5ECF" w14:paraId="67E08B44" w14:textId="77777777" w:rsidTr="008A7F2C">
        <w:trPr>
          <w:trHeight w:val="2275"/>
        </w:trPr>
        <w:tc>
          <w:tcPr>
            <w:tcW w:w="2585" w:type="pct"/>
            <w:shd w:val="clear" w:color="auto" w:fill="auto"/>
            <w:tcMar>
              <w:left w:w="0" w:type="dxa"/>
            </w:tcMar>
          </w:tcPr>
          <w:p w14:paraId="5C480378" w14:textId="77777777" w:rsidR="00E72D2D" w:rsidRPr="008C5ECF" w:rsidRDefault="00E72D2D" w:rsidP="008A7F2C">
            <w:pPr>
              <w:rPr>
                <w:rFonts w:ascii="Arial" w:hAnsi="Arial"/>
                <w:sz w:val="20"/>
                <w:szCs w:val="20"/>
              </w:rPr>
            </w:pPr>
            <w:bookmarkStart w:id="0" w:name="_GoBack"/>
            <w:bookmarkEnd w:id="0"/>
          </w:p>
        </w:tc>
        <w:tc>
          <w:tcPr>
            <w:tcW w:w="2415" w:type="pct"/>
            <w:shd w:val="clear" w:color="auto" w:fill="auto"/>
            <w:tcMar>
              <w:left w:w="0" w:type="dxa"/>
              <w:right w:w="0" w:type="dxa"/>
            </w:tcMar>
            <w:vAlign w:val="bottom"/>
          </w:tcPr>
          <w:p w14:paraId="51BA01B6" w14:textId="77777777" w:rsidR="00E72D2D" w:rsidRPr="008C5ECF" w:rsidRDefault="00E72D2D" w:rsidP="008A7F2C">
            <w:pPr>
              <w:jc w:val="right"/>
              <w:outlineLvl w:val="0"/>
              <w:rPr>
                <w:rFonts w:ascii="Arial" w:hAnsi="Arial"/>
                <w:color w:val="818386"/>
                <w:sz w:val="28"/>
                <w:szCs w:val="32"/>
              </w:rPr>
            </w:pPr>
            <w:r w:rsidRPr="00F95664">
              <w:rPr>
                <w:noProof/>
                <w:sz w:val="20"/>
                <w:szCs w:val="20"/>
              </w:rPr>
              <w:drawing>
                <wp:anchor distT="0" distB="0" distL="114300" distR="114300" simplePos="0" relativeHeight="251685888" behindDoc="0" locked="0" layoutInCell="1" allowOverlap="1" wp14:anchorId="1B5A3F8E" wp14:editId="7044EF4B">
                  <wp:simplePos x="0" y="0"/>
                  <wp:positionH relativeFrom="margin">
                    <wp:posOffset>-287020</wp:posOffset>
                  </wp:positionH>
                  <wp:positionV relativeFrom="paragraph">
                    <wp:posOffset>-1288415</wp:posOffset>
                  </wp:positionV>
                  <wp:extent cx="3543300" cy="1487805"/>
                  <wp:effectExtent l="0" t="0" r="0" b="0"/>
                  <wp:wrapNone/>
                  <wp:docPr id="12" name="Picture 12" descr="../Google%20Drive/SLT/Headteacher/Administration%20Stuff/Logo/Logo%20for%20St%20James'/St%20James%20Logo%20Full%20Colour_grey%20type/Landscape/St%20James_landscape_full%20col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SLT/Headteacher/Administration%20Stuff/Logo/Logo%20for%20St%20James'/St%20James%20Logo%20Full%20Colour_grey%20type/Landscape/St%20James_landscape_full%20colo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00"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72D2D" w:rsidRPr="008C5ECF" w14:paraId="2F0DEB1D" w14:textId="77777777" w:rsidTr="008A7F2C">
        <w:tc>
          <w:tcPr>
            <w:tcW w:w="5000" w:type="pct"/>
            <w:gridSpan w:val="2"/>
            <w:shd w:val="clear" w:color="auto" w:fill="auto"/>
            <w:tcMar>
              <w:left w:w="0" w:type="dxa"/>
            </w:tcMar>
          </w:tcPr>
          <w:p w14:paraId="2C4B9BFA" w14:textId="77777777" w:rsidR="00E72D2D" w:rsidRPr="002E0BA2" w:rsidRDefault="00E72D2D" w:rsidP="008A7F2C">
            <w:pPr>
              <w:rPr>
                <w:rFonts w:ascii="Arial" w:hAnsi="Arial" w:cs="Arial"/>
                <w:b/>
                <w:bCs/>
                <w:color w:val="000000"/>
                <w:sz w:val="44"/>
                <w:szCs w:val="40"/>
              </w:rPr>
            </w:pPr>
            <w:r w:rsidRPr="002E0BA2">
              <w:rPr>
                <w:rFonts w:ascii="Arial" w:hAnsi="Arial" w:cs="Arial"/>
                <w:b/>
                <w:bCs/>
                <w:color w:val="4393D0"/>
                <w:sz w:val="44"/>
                <w:szCs w:val="40"/>
              </w:rPr>
              <w:t>Autumn for all</w:t>
            </w:r>
            <w:r w:rsidRPr="002E0BA2">
              <w:rPr>
                <w:rFonts w:ascii="Arial" w:hAnsi="Arial" w:cs="Arial"/>
                <w:b/>
                <w:bCs/>
                <w:color w:val="000000"/>
                <w:sz w:val="44"/>
                <w:szCs w:val="40"/>
              </w:rPr>
              <w:t xml:space="preserve"> </w:t>
            </w:r>
          </w:p>
          <w:p w14:paraId="6BAB8B5A" w14:textId="77777777" w:rsidR="00E72D2D" w:rsidRPr="002E0BA2" w:rsidRDefault="00E72D2D" w:rsidP="008A7F2C">
            <w:pPr>
              <w:rPr>
                <w:rFonts w:ascii="Arial" w:hAnsi="Arial" w:cs="Arial"/>
                <w:b/>
                <w:bCs/>
                <w:color w:val="808080" w:themeColor="background1" w:themeShade="80"/>
                <w:sz w:val="44"/>
                <w:szCs w:val="40"/>
              </w:rPr>
            </w:pPr>
            <w:r w:rsidRPr="002E0BA2">
              <w:rPr>
                <w:rFonts w:ascii="Arial" w:hAnsi="Arial" w:cs="Arial"/>
                <w:b/>
                <w:bCs/>
                <w:color w:val="808080" w:themeColor="background1" w:themeShade="80"/>
                <w:sz w:val="44"/>
                <w:szCs w:val="40"/>
              </w:rPr>
              <w:t>a guide to school in September</w:t>
            </w:r>
          </w:p>
        </w:tc>
      </w:tr>
      <w:tr w:rsidR="00E72D2D" w:rsidRPr="008C5ECF" w14:paraId="20511391" w14:textId="77777777" w:rsidTr="008A7F2C">
        <w:tc>
          <w:tcPr>
            <w:tcW w:w="5000" w:type="pct"/>
            <w:gridSpan w:val="2"/>
            <w:shd w:val="clear" w:color="auto" w:fill="auto"/>
            <w:tcMar>
              <w:left w:w="0" w:type="dxa"/>
            </w:tcMar>
          </w:tcPr>
          <w:p w14:paraId="44019545" w14:textId="77777777" w:rsidR="00E72D2D" w:rsidRDefault="00E72D2D" w:rsidP="008A7F2C">
            <w:pPr>
              <w:rPr>
                <w:rFonts w:ascii="Arial" w:hAnsi="Arial" w:cs="Arial"/>
                <w:b/>
                <w:sz w:val="20"/>
                <w:szCs w:val="20"/>
              </w:rPr>
            </w:pPr>
          </w:p>
          <w:p w14:paraId="0BC85AD3" w14:textId="77777777" w:rsidR="00E72D2D" w:rsidRPr="008C5ECF" w:rsidRDefault="00E72D2D" w:rsidP="008A7F2C">
            <w:pPr>
              <w:rPr>
                <w:rFonts w:ascii="Arial" w:hAnsi="Arial"/>
                <w:sz w:val="20"/>
                <w:szCs w:val="20"/>
              </w:rPr>
            </w:pPr>
            <w:r w:rsidRPr="008C5ECF">
              <w:rPr>
                <w:rFonts w:ascii="Arial" w:hAnsi="Arial" w:cs="Arial"/>
                <w:b/>
                <w:sz w:val="20"/>
                <w:szCs w:val="20"/>
              </w:rPr>
              <w:t>Date:</w:t>
            </w:r>
            <w:r>
              <w:rPr>
                <w:rFonts w:ascii="Arial" w:hAnsi="Arial" w:cs="Arial"/>
                <w:sz w:val="20"/>
                <w:szCs w:val="20"/>
              </w:rPr>
              <w:t xml:space="preserve"> 01.09.20</w:t>
            </w:r>
          </w:p>
        </w:tc>
      </w:tr>
    </w:tbl>
    <w:p w14:paraId="61685D04" w14:textId="77777777" w:rsidR="00E72D2D" w:rsidRDefault="00E72D2D" w:rsidP="00E72D2D">
      <w:pPr>
        <w:rPr>
          <w:rFonts w:ascii="Arial" w:hAnsi="Arial" w:cs="Arial"/>
          <w:b/>
          <w:color w:val="000000" w:themeColor="text1"/>
          <w:sz w:val="20"/>
          <w:szCs w:val="20"/>
        </w:rPr>
      </w:pPr>
    </w:p>
    <w:p w14:paraId="7BC55D42" w14:textId="77777777" w:rsidR="00E72D2D" w:rsidRPr="007A0B00" w:rsidRDefault="00E72D2D" w:rsidP="00E72D2D">
      <w:pPr>
        <w:jc w:val="center"/>
        <w:rPr>
          <w:rFonts w:ascii="FuzzyBubblesROB" w:hAnsi="FuzzyBubblesROB" w:cs="Arial"/>
          <w:b/>
          <w:color w:val="4393D0"/>
          <w:sz w:val="96"/>
          <w:szCs w:val="96"/>
        </w:rPr>
      </w:pPr>
      <w:r w:rsidRPr="007A0B00">
        <w:rPr>
          <w:rFonts w:ascii="FuzzyBubblesROB" w:hAnsi="FuzzyBubblesROB" w:cs="Arial"/>
          <w:b/>
          <w:color w:val="4393D0"/>
          <w:sz w:val="96"/>
          <w:szCs w:val="96"/>
        </w:rPr>
        <w:t>Welcome back!</w:t>
      </w:r>
    </w:p>
    <w:p w14:paraId="5D97A203" w14:textId="77777777" w:rsidR="00E72D2D" w:rsidRPr="008C7E03" w:rsidRDefault="00E72D2D" w:rsidP="00E72D2D">
      <w:pPr>
        <w:rPr>
          <w:rFonts w:ascii="Arial" w:hAnsi="Arial" w:cs="Arial"/>
          <w:b/>
          <w:color w:val="000000" w:themeColor="text1"/>
          <w:sz w:val="28"/>
          <w:szCs w:val="28"/>
        </w:rPr>
      </w:pPr>
      <w:r w:rsidRPr="008C7E03">
        <w:rPr>
          <w:rFonts w:ascii="Arial" w:hAnsi="Arial" w:cs="Arial"/>
          <w:b/>
          <w:color w:val="000000" w:themeColor="text1"/>
          <w:sz w:val="28"/>
          <w:szCs w:val="28"/>
        </w:rPr>
        <w:t>We’re really excited to finally be able to welcome back all our pupils to school – and to welcome some new faces, too</w:t>
      </w:r>
      <w:r>
        <w:rPr>
          <w:rFonts w:ascii="Arial" w:hAnsi="Arial" w:cs="Arial"/>
          <w:b/>
          <w:color w:val="000000" w:themeColor="text1"/>
          <w:sz w:val="28"/>
          <w:szCs w:val="28"/>
        </w:rPr>
        <w:t>, of course</w:t>
      </w:r>
      <w:r w:rsidRPr="008C7E03">
        <w:rPr>
          <w:rFonts w:ascii="Arial" w:hAnsi="Arial" w:cs="Arial"/>
          <w:b/>
          <w:color w:val="000000" w:themeColor="text1"/>
          <w:sz w:val="28"/>
          <w:szCs w:val="28"/>
        </w:rPr>
        <w:t>!</w:t>
      </w:r>
    </w:p>
    <w:p w14:paraId="1D2F42CE" w14:textId="77777777" w:rsidR="00E72D2D" w:rsidRPr="008C7E03" w:rsidRDefault="00E72D2D" w:rsidP="00E72D2D">
      <w:pPr>
        <w:rPr>
          <w:rFonts w:ascii="Arial" w:hAnsi="Arial" w:cs="Arial"/>
          <w:color w:val="000000" w:themeColor="text1"/>
          <w:sz w:val="16"/>
          <w:szCs w:val="16"/>
        </w:rPr>
      </w:pPr>
    </w:p>
    <w:p w14:paraId="39229A06" w14:textId="77777777" w:rsidR="00E72D2D" w:rsidRPr="008C7E03" w:rsidRDefault="00E72D2D" w:rsidP="00E72D2D">
      <w:pPr>
        <w:rPr>
          <w:rFonts w:ascii="Arial" w:hAnsi="Arial" w:cs="Arial"/>
          <w:color w:val="000000" w:themeColor="text1"/>
        </w:rPr>
      </w:pPr>
      <w:r w:rsidRPr="008C7E03">
        <w:rPr>
          <w:rFonts w:ascii="Arial" w:hAnsi="Arial" w:cs="Arial"/>
          <w:color w:val="000000" w:themeColor="text1"/>
        </w:rPr>
        <w:t>We</w:t>
      </w:r>
      <w:r>
        <w:rPr>
          <w:rFonts w:ascii="Arial" w:hAnsi="Arial" w:cs="Arial"/>
          <w:color w:val="000000" w:themeColor="text1"/>
        </w:rPr>
        <w:t xml:space="preserve"> </w:t>
      </w:r>
      <w:r w:rsidRPr="008C7E03">
        <w:rPr>
          <w:rFonts w:ascii="Arial" w:hAnsi="Arial" w:cs="Arial"/>
          <w:color w:val="000000" w:themeColor="text1"/>
        </w:rPr>
        <w:t>have lots of things in place to mak</w:t>
      </w:r>
      <w:r>
        <w:rPr>
          <w:rFonts w:ascii="Arial" w:hAnsi="Arial" w:cs="Arial"/>
          <w:color w:val="000000" w:themeColor="text1"/>
        </w:rPr>
        <w:t>e</w:t>
      </w:r>
      <w:r w:rsidRPr="008C7E03">
        <w:rPr>
          <w:rFonts w:ascii="Arial" w:hAnsi="Arial" w:cs="Arial"/>
          <w:color w:val="000000" w:themeColor="text1"/>
        </w:rPr>
        <w:t xml:space="preserve"> sure our school </w:t>
      </w:r>
      <w:r>
        <w:rPr>
          <w:rFonts w:ascii="Arial" w:hAnsi="Arial" w:cs="Arial"/>
          <w:color w:val="000000" w:themeColor="text1"/>
        </w:rPr>
        <w:t>continues to be</w:t>
      </w:r>
      <w:r w:rsidRPr="008C7E03">
        <w:rPr>
          <w:rFonts w:ascii="Arial" w:hAnsi="Arial" w:cs="Arial"/>
          <w:color w:val="000000" w:themeColor="text1"/>
        </w:rPr>
        <w:t xml:space="preserve"> a happy and healthy </w:t>
      </w:r>
      <w:r w:rsidRPr="008C7E03">
        <w:rPr>
          <w:rFonts w:ascii="Arial" w:hAnsi="Arial" w:cs="Arial"/>
          <w:b/>
          <w:bCs/>
          <w:color w:val="000000" w:themeColor="text1"/>
        </w:rPr>
        <w:t>and safe</w:t>
      </w:r>
      <w:r w:rsidRPr="008C7E03">
        <w:rPr>
          <w:rFonts w:ascii="Arial" w:hAnsi="Arial" w:cs="Arial"/>
          <w:color w:val="000000" w:themeColor="text1"/>
        </w:rPr>
        <w:t xml:space="preserve"> place to learn.</w:t>
      </w:r>
    </w:p>
    <w:p w14:paraId="7F7BB310" w14:textId="77777777" w:rsidR="00E72D2D" w:rsidRPr="008C7E03" w:rsidRDefault="00E72D2D" w:rsidP="00E72D2D">
      <w:pPr>
        <w:rPr>
          <w:rFonts w:ascii="Arial" w:hAnsi="Arial" w:cs="Arial"/>
          <w:color w:val="000000" w:themeColor="text1"/>
          <w:sz w:val="16"/>
          <w:szCs w:val="16"/>
        </w:rPr>
      </w:pPr>
    </w:p>
    <w:p w14:paraId="479179AD" w14:textId="77777777" w:rsidR="00E72D2D" w:rsidRDefault="00E72D2D" w:rsidP="00E72D2D">
      <w:pPr>
        <w:rPr>
          <w:rFonts w:ascii="Arial" w:hAnsi="Arial" w:cs="Arial"/>
          <w:color w:val="000000" w:themeColor="text1"/>
        </w:rPr>
      </w:pPr>
      <w:r w:rsidRPr="008C7E03">
        <w:rPr>
          <w:rFonts w:ascii="Arial" w:hAnsi="Arial" w:cs="Arial"/>
          <w:color w:val="000000" w:themeColor="text1"/>
        </w:rPr>
        <w:t xml:space="preserve">We’ve closely considered lots of different aspects to make sure </w:t>
      </w:r>
    </w:p>
    <w:p w14:paraId="32F5CE45" w14:textId="77777777" w:rsidR="00E72D2D" w:rsidRPr="008C7E03" w:rsidRDefault="00E72D2D" w:rsidP="00E72D2D">
      <w:pPr>
        <w:rPr>
          <w:rFonts w:ascii="Arial" w:hAnsi="Arial" w:cs="Arial"/>
          <w:color w:val="000000" w:themeColor="text1"/>
        </w:rPr>
      </w:pPr>
      <w:r w:rsidRPr="008C7E03">
        <w:rPr>
          <w:rFonts w:ascii="Arial" w:hAnsi="Arial" w:cs="Arial"/>
          <w:color w:val="000000" w:themeColor="text1"/>
        </w:rPr>
        <w:t xml:space="preserve">the new school year goes smoothly. </w:t>
      </w:r>
    </w:p>
    <w:p w14:paraId="1AF7008A" w14:textId="77777777" w:rsidR="00E72D2D" w:rsidRDefault="00E72D2D" w:rsidP="00E72D2D">
      <w:pPr>
        <w:rPr>
          <w:rFonts w:ascii="Arial" w:hAnsi="Arial" w:cs="Arial"/>
          <w:color w:val="000000" w:themeColor="text1"/>
          <w:sz w:val="20"/>
          <w:szCs w:val="20"/>
        </w:rPr>
      </w:pPr>
      <w:r w:rsidRPr="008C7E03">
        <w:rPr>
          <w:rFonts w:ascii="Arial" w:hAnsi="Arial" w:cs="Arial"/>
          <w:noProof/>
          <w:color w:val="000000" w:themeColor="text1"/>
        </w:rPr>
        <mc:AlternateContent>
          <mc:Choice Requires="wps">
            <w:drawing>
              <wp:anchor distT="0" distB="0" distL="114300" distR="114300" simplePos="0" relativeHeight="251687936" behindDoc="0" locked="0" layoutInCell="1" allowOverlap="1" wp14:anchorId="1F9CFFBE" wp14:editId="650BDA49">
                <wp:simplePos x="0" y="0"/>
                <wp:positionH relativeFrom="column">
                  <wp:posOffset>2441408</wp:posOffset>
                </wp:positionH>
                <wp:positionV relativeFrom="paragraph">
                  <wp:posOffset>29210</wp:posOffset>
                </wp:positionV>
                <wp:extent cx="3710242" cy="2144559"/>
                <wp:effectExtent l="0" t="0" r="0" b="14605"/>
                <wp:wrapNone/>
                <wp:docPr id="5" name="Cloud Callout 5"/>
                <wp:cNvGraphicFramePr/>
                <a:graphic xmlns:a="http://schemas.openxmlformats.org/drawingml/2006/main">
                  <a:graphicData uri="http://schemas.microsoft.com/office/word/2010/wordprocessingShape">
                    <wps:wsp>
                      <wps:cNvSpPr/>
                      <wps:spPr>
                        <a:xfrm rot="510953">
                          <a:off x="0" y="0"/>
                          <a:ext cx="3710242" cy="2144559"/>
                        </a:xfrm>
                        <a:prstGeom prst="cloudCallout">
                          <a:avLst>
                            <a:gd name="adj1" fmla="val -14404"/>
                            <a:gd name="adj2" fmla="val 9991"/>
                          </a:avLst>
                        </a:prstGeom>
                        <a:solidFill>
                          <a:srgbClr val="4393D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67B91A" w14:textId="77777777" w:rsidR="008A7F2C" w:rsidRPr="007A0B00" w:rsidRDefault="008A7F2C" w:rsidP="00E72D2D">
                            <w:pPr>
                              <w:jc w:val="center"/>
                              <w:rPr>
                                <w:rFonts w:ascii="FuzzyBubblesROB" w:hAnsi="FuzzyBubblesROB" w:cs="Arial"/>
                                <w:b/>
                                <w:bCs/>
                                <w:color w:val="FFFFFF" w:themeColor="background1"/>
                                <w:sz w:val="36"/>
                                <w:szCs w:val="36"/>
                                <w14:textOutline w14:w="9525" w14:cap="rnd" w14:cmpd="sng" w14:algn="ctr">
                                  <w14:solidFill>
                                    <w14:schemeClr w14:val="bg1"/>
                                  </w14:solidFill>
                                  <w14:prstDash w14:val="solid"/>
                                  <w14:bevel/>
                                </w14:textOutline>
                              </w:rPr>
                            </w:pPr>
                            <w:r w:rsidRPr="007A0B00">
                              <w:rPr>
                                <w:rFonts w:ascii="FuzzyBubblesROB" w:hAnsi="FuzzyBubblesROB" w:cs="Arial"/>
                                <w:b/>
                                <w:bCs/>
                                <w:color w:val="FFFFFF" w:themeColor="background1"/>
                                <w:sz w:val="36"/>
                                <w:szCs w:val="36"/>
                                <w14:textOutline w14:w="9525" w14:cap="rnd" w14:cmpd="sng" w14:algn="ctr">
                                  <w14:solidFill>
                                    <w14:schemeClr w14:val="bg1"/>
                                  </w14:solidFill>
                                  <w14:prstDash w14:val="solid"/>
                                  <w14:bevel/>
                                </w14:textOutline>
                              </w:rPr>
                              <w:t>Autumn’s for all!</w:t>
                            </w:r>
                          </w:p>
                          <w:p w14:paraId="2A3505E5" w14:textId="77777777" w:rsidR="008A7F2C" w:rsidRPr="007A0B00" w:rsidRDefault="008A7F2C" w:rsidP="00E72D2D">
                            <w:pPr>
                              <w:jc w:val="center"/>
                              <w:rPr>
                                <w:rFonts w:ascii="FuzzyBubblesROB" w:hAnsi="FuzzyBubblesROB" w:cs="Arial"/>
                                <w:color w:val="FFFFFF" w:themeColor="background1"/>
                                <w:sz w:val="16"/>
                                <w:szCs w:val="16"/>
                                <w14:textOutline w14:w="9525" w14:cap="rnd" w14:cmpd="sng" w14:algn="ctr">
                                  <w14:solidFill>
                                    <w14:schemeClr w14:val="bg1"/>
                                  </w14:solidFill>
                                  <w14:prstDash w14:val="solid"/>
                                  <w14:bevel/>
                                </w14:textOutline>
                              </w:rPr>
                            </w:pPr>
                          </w:p>
                          <w:p w14:paraId="4F2FE7CD" w14:textId="77777777" w:rsidR="008A7F2C" w:rsidRPr="007A0B00" w:rsidRDefault="008A7F2C" w:rsidP="00E72D2D">
                            <w:pPr>
                              <w:jc w:val="center"/>
                              <w:rPr>
                                <w:rFonts w:ascii="FuzzyBubblesROB" w:hAnsi="FuzzyBubblesROB" w:cs="Arial"/>
                                <w:color w:val="FFFFFF" w:themeColor="background1"/>
                                <w:sz w:val="28"/>
                                <w:szCs w:val="28"/>
                                <w14:textOutline w14:w="9525" w14:cap="rnd" w14:cmpd="sng" w14:algn="ctr">
                                  <w14:solidFill>
                                    <w14:schemeClr w14:val="bg1"/>
                                  </w14:solidFill>
                                  <w14:prstDash w14:val="solid"/>
                                  <w14:bevel/>
                                </w14:textOutline>
                              </w:rPr>
                            </w:pPr>
                            <w:r w:rsidRPr="007A0B00">
                              <w:rPr>
                                <w:rFonts w:ascii="FuzzyBubblesROB" w:hAnsi="FuzzyBubblesROB" w:cs="Arial"/>
                                <w:color w:val="FFFFFF" w:themeColor="background1"/>
                                <w:sz w:val="28"/>
                                <w:szCs w:val="28"/>
                                <w14:textOutline w14:w="9525" w14:cap="rnd" w14:cmpd="sng" w14:algn="ctr">
                                  <w14:solidFill>
                                    <w14:schemeClr w14:val="bg1"/>
                                  </w14:solidFill>
                                  <w14:prstDash w14:val="solid"/>
                                  <w14:bevel/>
                                </w14:textOutline>
                              </w:rPr>
                              <w:t>Welcom</w:t>
                            </w:r>
                            <w:r>
                              <w:rPr>
                                <w:rFonts w:ascii="FuzzyBubblesROB" w:hAnsi="FuzzyBubblesROB" w:cs="Arial"/>
                                <w:color w:val="FFFFFF" w:themeColor="background1"/>
                                <w:sz w:val="28"/>
                                <w:szCs w:val="28"/>
                                <w14:textOutline w14:w="9525" w14:cap="rnd" w14:cmpd="sng" w14:algn="ctr">
                                  <w14:solidFill>
                                    <w14:schemeClr w14:val="bg1"/>
                                  </w14:solidFill>
                                  <w14:prstDash w14:val="solid"/>
                                  <w14:bevel/>
                                </w14:textOutline>
                              </w:rPr>
                              <w:t>e</w:t>
                            </w:r>
                            <w:r w:rsidRPr="007A0B00">
                              <w:rPr>
                                <w:rFonts w:ascii="FuzzyBubblesROB" w:hAnsi="FuzzyBubblesROB" w:cs="Arial"/>
                                <w:color w:val="FFFFFF" w:themeColor="background1"/>
                                <w:sz w:val="28"/>
                                <w:szCs w:val="28"/>
                                <w14:textOutline w14:w="9525" w14:cap="rnd" w14:cmpd="sng" w14:algn="ctr">
                                  <w14:solidFill>
                                    <w14:schemeClr w14:val="bg1"/>
                                  </w14:solidFill>
                                  <w14:prstDash w14:val="solid"/>
                                  <w14:bevel/>
                                </w14:textOutline>
                              </w:rPr>
                              <w:t xml:space="preserve"> back </w:t>
                            </w:r>
                            <w:r>
                              <w:rPr>
                                <w:rFonts w:ascii="FuzzyBubblesROB" w:hAnsi="FuzzyBubblesROB" w:cs="Arial"/>
                                <w:color w:val="FFFFFF" w:themeColor="background1"/>
                                <w:sz w:val="28"/>
                                <w:szCs w:val="28"/>
                                <w14:textOutline w14:w="9525" w14:cap="rnd" w14:cmpd="sng" w14:algn="ctr">
                                  <w14:solidFill>
                                    <w14:schemeClr w14:val="bg1"/>
                                  </w14:solidFill>
                                  <w14:prstDash w14:val="solid"/>
                                  <w14:bevel/>
                                </w14:textOutline>
                              </w:rPr>
                              <w:t xml:space="preserve">to </w:t>
                            </w:r>
                            <w:r w:rsidRPr="007A0B00">
                              <w:rPr>
                                <w:rFonts w:ascii="FuzzyBubblesROB" w:hAnsi="FuzzyBubblesROB" w:cs="Arial"/>
                                <w:color w:val="FFFFFF" w:themeColor="background1"/>
                                <w:sz w:val="28"/>
                                <w:szCs w:val="28"/>
                                <w14:textOutline w14:w="9525" w14:cap="rnd" w14:cmpd="sng" w14:algn="ctr">
                                  <w14:solidFill>
                                    <w14:schemeClr w14:val="bg1"/>
                                  </w14:solidFill>
                                  <w14:prstDash w14:val="solid"/>
                                  <w14:bevel/>
                                </w14:textOutline>
                              </w:rPr>
                              <w:t>all children on Monday 07 September 2020.</w:t>
                            </w:r>
                          </w:p>
                          <w:p w14:paraId="7BDC737E" w14:textId="77777777" w:rsidR="008A7F2C" w:rsidRPr="007A0B00" w:rsidRDefault="008A7F2C" w:rsidP="00E72D2D">
                            <w:pPr>
                              <w:jc w:val="center"/>
                              <w:rPr>
                                <w:rFonts w:ascii="FuzzyBubblesROB" w:hAnsi="FuzzyBubblesROB"/>
                                <w:color w:val="FFFFFF" w:themeColor="background1"/>
                                <w:sz w:val="40"/>
                                <w:szCs w:val="40"/>
                                <w14:textOutline w14:w="9525" w14:cap="rnd" w14:cmpd="sng" w14:algn="ctr">
                                  <w14:solidFill>
                                    <w14:schemeClr w14:val="bg1"/>
                                  </w14:solidFill>
                                  <w14:prstDash w14:val="solid"/>
                                  <w14:bevel/>
                                </w14:textOutline>
                              </w:rPr>
                            </w:pPr>
                          </w:p>
                          <w:p w14:paraId="5347A8AD" w14:textId="77777777" w:rsidR="008A7F2C" w:rsidRPr="007A0B00" w:rsidRDefault="008A7F2C" w:rsidP="00E72D2D">
                            <w:pPr>
                              <w:jc w:val="center"/>
                              <w:rPr>
                                <w:color w:val="FFFFFF" w:themeColor="background1"/>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9CFFB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 o:spid="_x0000_s1026" type="#_x0000_t106" style="position:absolute;margin-left:192.25pt;margin-top:2.3pt;width:292.15pt;height:168.85pt;rotation:558097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" adj="7689,12958" fillcolor="#4393d0" stroked="f" strokeweight="2pt">
                <v:textbox>
                  <w:txbxContent>
                    <w:p w14:paraId="5467B91A" w14:textId="77777777" w:rsidR="008A7F2C" w:rsidRPr="007A0B00" w:rsidRDefault="008A7F2C" w:rsidP="00E72D2D">
                      <w:pPr>
                        <w:jc w:val="center"/>
                        <w:rPr>
                          <w:rFonts w:ascii="FuzzyBubblesROB" w:hAnsi="FuzzyBubblesROB" w:cs="Arial"/>
                          <w:b/>
                          <w:bCs/>
                          <w:color w:val="FFFFFF" w:themeColor="background1"/>
                          <w:sz w:val="36"/>
                          <w:szCs w:val="36"/>
                          <w14:textOutline w14:w="9525" w14:cap="rnd" w14:cmpd="sng" w14:algn="ctr">
                            <w14:solidFill>
                              <w14:schemeClr w14:val="bg1"/>
                            </w14:solidFill>
                            <w14:prstDash w14:val="solid"/>
                            <w14:bevel/>
                          </w14:textOutline>
                        </w:rPr>
                      </w:pPr>
                      <w:r w:rsidRPr="007A0B00">
                        <w:rPr>
                          <w:rFonts w:ascii="FuzzyBubblesROB" w:hAnsi="FuzzyBubblesROB" w:cs="Arial"/>
                          <w:b/>
                          <w:bCs/>
                          <w:color w:val="FFFFFF" w:themeColor="background1"/>
                          <w:sz w:val="36"/>
                          <w:szCs w:val="36"/>
                          <w14:textOutline w14:w="9525" w14:cap="rnd" w14:cmpd="sng" w14:algn="ctr">
                            <w14:solidFill>
                              <w14:schemeClr w14:val="bg1"/>
                            </w14:solidFill>
                            <w14:prstDash w14:val="solid"/>
                            <w14:bevel/>
                          </w14:textOutline>
                        </w:rPr>
                        <w:t>Autumn’s for all!</w:t>
                      </w:r>
                    </w:p>
                    <w:p w14:paraId="2A3505E5" w14:textId="77777777" w:rsidR="008A7F2C" w:rsidRPr="007A0B00" w:rsidRDefault="008A7F2C" w:rsidP="00E72D2D">
                      <w:pPr>
                        <w:jc w:val="center"/>
                        <w:rPr>
                          <w:rFonts w:ascii="FuzzyBubblesROB" w:hAnsi="FuzzyBubblesROB" w:cs="Arial"/>
                          <w:color w:val="FFFFFF" w:themeColor="background1"/>
                          <w:sz w:val="16"/>
                          <w:szCs w:val="16"/>
                          <w14:textOutline w14:w="9525" w14:cap="rnd" w14:cmpd="sng" w14:algn="ctr">
                            <w14:solidFill>
                              <w14:schemeClr w14:val="bg1"/>
                            </w14:solidFill>
                            <w14:prstDash w14:val="solid"/>
                            <w14:bevel/>
                          </w14:textOutline>
                        </w:rPr>
                      </w:pPr>
                    </w:p>
                    <w:p w14:paraId="4F2FE7CD" w14:textId="77777777" w:rsidR="008A7F2C" w:rsidRPr="007A0B00" w:rsidRDefault="008A7F2C" w:rsidP="00E72D2D">
                      <w:pPr>
                        <w:jc w:val="center"/>
                        <w:rPr>
                          <w:rFonts w:ascii="FuzzyBubblesROB" w:hAnsi="FuzzyBubblesROB" w:cs="Arial"/>
                          <w:color w:val="FFFFFF" w:themeColor="background1"/>
                          <w:sz w:val="28"/>
                          <w:szCs w:val="28"/>
                          <w14:textOutline w14:w="9525" w14:cap="rnd" w14:cmpd="sng" w14:algn="ctr">
                            <w14:solidFill>
                              <w14:schemeClr w14:val="bg1"/>
                            </w14:solidFill>
                            <w14:prstDash w14:val="solid"/>
                            <w14:bevel/>
                          </w14:textOutline>
                        </w:rPr>
                      </w:pPr>
                      <w:r w:rsidRPr="007A0B00">
                        <w:rPr>
                          <w:rFonts w:ascii="FuzzyBubblesROB" w:hAnsi="FuzzyBubblesROB" w:cs="Arial"/>
                          <w:color w:val="FFFFFF" w:themeColor="background1"/>
                          <w:sz w:val="28"/>
                          <w:szCs w:val="28"/>
                          <w14:textOutline w14:w="9525" w14:cap="rnd" w14:cmpd="sng" w14:algn="ctr">
                            <w14:solidFill>
                              <w14:schemeClr w14:val="bg1"/>
                            </w14:solidFill>
                            <w14:prstDash w14:val="solid"/>
                            <w14:bevel/>
                          </w14:textOutline>
                        </w:rPr>
                        <w:t>Welcom</w:t>
                      </w:r>
                      <w:r>
                        <w:rPr>
                          <w:rFonts w:ascii="FuzzyBubblesROB" w:hAnsi="FuzzyBubblesROB" w:cs="Arial"/>
                          <w:color w:val="FFFFFF" w:themeColor="background1"/>
                          <w:sz w:val="28"/>
                          <w:szCs w:val="28"/>
                          <w14:textOutline w14:w="9525" w14:cap="rnd" w14:cmpd="sng" w14:algn="ctr">
                            <w14:solidFill>
                              <w14:schemeClr w14:val="bg1"/>
                            </w14:solidFill>
                            <w14:prstDash w14:val="solid"/>
                            <w14:bevel/>
                          </w14:textOutline>
                        </w:rPr>
                        <w:t>e</w:t>
                      </w:r>
                      <w:r w:rsidRPr="007A0B00">
                        <w:rPr>
                          <w:rFonts w:ascii="FuzzyBubblesROB" w:hAnsi="FuzzyBubblesROB" w:cs="Arial"/>
                          <w:color w:val="FFFFFF" w:themeColor="background1"/>
                          <w:sz w:val="28"/>
                          <w:szCs w:val="28"/>
                          <w14:textOutline w14:w="9525" w14:cap="rnd" w14:cmpd="sng" w14:algn="ctr">
                            <w14:solidFill>
                              <w14:schemeClr w14:val="bg1"/>
                            </w14:solidFill>
                            <w14:prstDash w14:val="solid"/>
                            <w14:bevel/>
                          </w14:textOutline>
                        </w:rPr>
                        <w:t xml:space="preserve"> back </w:t>
                      </w:r>
                      <w:r>
                        <w:rPr>
                          <w:rFonts w:ascii="FuzzyBubblesROB" w:hAnsi="FuzzyBubblesROB" w:cs="Arial"/>
                          <w:color w:val="FFFFFF" w:themeColor="background1"/>
                          <w:sz w:val="28"/>
                          <w:szCs w:val="28"/>
                          <w14:textOutline w14:w="9525" w14:cap="rnd" w14:cmpd="sng" w14:algn="ctr">
                            <w14:solidFill>
                              <w14:schemeClr w14:val="bg1"/>
                            </w14:solidFill>
                            <w14:prstDash w14:val="solid"/>
                            <w14:bevel/>
                          </w14:textOutline>
                        </w:rPr>
                        <w:t xml:space="preserve">to </w:t>
                      </w:r>
                      <w:r w:rsidRPr="007A0B00">
                        <w:rPr>
                          <w:rFonts w:ascii="FuzzyBubblesROB" w:hAnsi="FuzzyBubblesROB" w:cs="Arial"/>
                          <w:color w:val="FFFFFF" w:themeColor="background1"/>
                          <w:sz w:val="28"/>
                          <w:szCs w:val="28"/>
                          <w14:textOutline w14:w="9525" w14:cap="rnd" w14:cmpd="sng" w14:algn="ctr">
                            <w14:solidFill>
                              <w14:schemeClr w14:val="bg1"/>
                            </w14:solidFill>
                            <w14:prstDash w14:val="solid"/>
                            <w14:bevel/>
                          </w14:textOutline>
                        </w:rPr>
                        <w:t>all children on Monday 07 September 2020.</w:t>
                      </w:r>
                    </w:p>
                    <w:p w14:paraId="7BDC737E" w14:textId="77777777" w:rsidR="008A7F2C" w:rsidRPr="007A0B00" w:rsidRDefault="008A7F2C" w:rsidP="00E72D2D">
                      <w:pPr>
                        <w:jc w:val="center"/>
                        <w:rPr>
                          <w:rFonts w:ascii="FuzzyBubblesROB" w:hAnsi="FuzzyBubblesROB"/>
                          <w:color w:val="FFFFFF" w:themeColor="background1"/>
                          <w:sz w:val="40"/>
                          <w:szCs w:val="40"/>
                          <w14:textOutline w14:w="9525" w14:cap="rnd" w14:cmpd="sng" w14:algn="ctr">
                            <w14:solidFill>
                              <w14:schemeClr w14:val="bg1"/>
                            </w14:solidFill>
                            <w14:prstDash w14:val="solid"/>
                            <w14:bevel/>
                          </w14:textOutline>
                        </w:rPr>
                      </w:pPr>
                    </w:p>
                    <w:p w14:paraId="5347A8AD" w14:textId="77777777" w:rsidR="008A7F2C" w:rsidRPr="007A0B00" w:rsidRDefault="008A7F2C" w:rsidP="00E72D2D">
                      <w:pPr>
                        <w:jc w:val="center"/>
                        <w:rPr>
                          <w:color w:val="FFFFFF" w:themeColor="background1"/>
                          <w14:textOutline w14:w="9525" w14:cap="rnd" w14:cmpd="sng" w14:algn="ctr">
                            <w14:solidFill>
                              <w14:schemeClr w14:val="bg1"/>
                            </w14:solidFill>
                            <w14:prstDash w14:val="solid"/>
                            <w14:bevel/>
                          </w14:textOutline>
                        </w:rPr>
                      </w:pPr>
                    </w:p>
                  </w:txbxContent>
                </v:textbox>
              </v:shape>
            </w:pict>
          </mc:Fallback>
        </mc:AlternateContent>
      </w:r>
    </w:p>
    <w:p w14:paraId="10DC6EF3" w14:textId="77777777" w:rsidR="00E72D2D" w:rsidRDefault="00E72D2D" w:rsidP="00E72D2D">
      <w:pPr>
        <w:rPr>
          <w:rFonts w:ascii="Arial" w:hAnsi="Arial" w:cs="Arial"/>
          <w:color w:val="000000" w:themeColor="text1"/>
          <w:sz w:val="20"/>
          <w:szCs w:val="20"/>
        </w:rPr>
      </w:pPr>
    </w:p>
    <w:p w14:paraId="73991852" w14:textId="77777777" w:rsidR="00E72D2D" w:rsidRDefault="00E72D2D" w:rsidP="00E72D2D">
      <w:pPr>
        <w:rPr>
          <w:rFonts w:ascii="Arial" w:hAnsi="Arial" w:cs="Arial"/>
          <w:color w:val="000000" w:themeColor="text1"/>
          <w:sz w:val="20"/>
          <w:szCs w:val="20"/>
        </w:rPr>
      </w:pPr>
      <w:r w:rsidRPr="00BE4604">
        <w:rPr>
          <w:noProof/>
        </w:rPr>
        <w:drawing>
          <wp:anchor distT="0" distB="0" distL="114300" distR="114300" simplePos="0" relativeHeight="251686912" behindDoc="1" locked="0" layoutInCell="1" allowOverlap="1" wp14:anchorId="12C2208D" wp14:editId="3C6788A1">
            <wp:simplePos x="0" y="0"/>
            <wp:positionH relativeFrom="column">
              <wp:posOffset>63</wp:posOffset>
            </wp:positionH>
            <wp:positionV relativeFrom="paragraph">
              <wp:posOffset>133681</wp:posOffset>
            </wp:positionV>
            <wp:extent cx="6645600" cy="4708800"/>
            <wp:effectExtent l="0" t="0" r="0" b="3175"/>
            <wp:wrapNone/>
            <wp:docPr id="13" name="Picture 13" descr="Children playing happy school kids clipart clipartx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playing happy school kids clipart clipartxtr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600" cy="470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46FCE5" w14:textId="77777777" w:rsidR="00E72D2D" w:rsidRDefault="00E72D2D" w:rsidP="00E72D2D">
      <w:pPr>
        <w:rPr>
          <w:rFonts w:ascii="Arial" w:hAnsi="Arial" w:cs="Arial"/>
          <w:color w:val="000000" w:themeColor="text1"/>
          <w:sz w:val="20"/>
          <w:szCs w:val="20"/>
        </w:rPr>
      </w:pPr>
    </w:p>
    <w:p w14:paraId="6560C7D0" w14:textId="77777777" w:rsidR="00E72D2D" w:rsidRDefault="00E72D2D" w:rsidP="00E72D2D">
      <w:pPr>
        <w:rPr>
          <w:rFonts w:ascii="Arial" w:hAnsi="Arial" w:cs="Arial"/>
          <w:color w:val="000000" w:themeColor="text1"/>
          <w:sz w:val="20"/>
          <w:szCs w:val="20"/>
        </w:rPr>
      </w:pPr>
    </w:p>
    <w:p w14:paraId="4CDE629C" w14:textId="77777777" w:rsidR="00E72D2D" w:rsidRDefault="00E72D2D" w:rsidP="00E72D2D">
      <w:pPr>
        <w:rPr>
          <w:rFonts w:ascii="Arial" w:hAnsi="Arial" w:cs="Arial"/>
          <w:color w:val="000000" w:themeColor="text1"/>
          <w:sz w:val="20"/>
          <w:szCs w:val="20"/>
        </w:rPr>
      </w:pPr>
    </w:p>
    <w:p w14:paraId="0A79D1AB" w14:textId="77777777" w:rsidR="00E72D2D" w:rsidRDefault="00E72D2D" w:rsidP="00E72D2D">
      <w:pPr>
        <w:rPr>
          <w:rFonts w:ascii="Arial" w:hAnsi="Arial" w:cs="Arial"/>
          <w:color w:val="000000" w:themeColor="text1"/>
          <w:sz w:val="20"/>
          <w:szCs w:val="20"/>
        </w:rPr>
      </w:pPr>
    </w:p>
    <w:p w14:paraId="7E6D3C2C" w14:textId="77777777" w:rsidR="00E72D2D" w:rsidRDefault="00E72D2D" w:rsidP="00E72D2D">
      <w:pPr>
        <w:rPr>
          <w:rFonts w:ascii="Arial" w:hAnsi="Arial" w:cs="Arial"/>
          <w:color w:val="000000" w:themeColor="text1"/>
          <w:sz w:val="20"/>
          <w:szCs w:val="20"/>
        </w:rPr>
      </w:pPr>
      <w:r w:rsidRPr="00BE4604">
        <w:fldChar w:fldCharType="begin"/>
      </w:r>
      <w:r w:rsidRPr="00BE4604">
        <w:instrText xml:space="preserve"> INCLUDEPICTURE "http://gclipart.com/wp-content/uploads/2017/10/Children-playing-happy-school-kids-clipart-clipartxtras.jpeg" \* MERGEFORMATINET </w:instrText>
      </w:r>
      <w:r w:rsidRPr="00BE4604">
        <w:fldChar w:fldCharType="end"/>
      </w:r>
    </w:p>
    <w:p w14:paraId="3FAA66E2" w14:textId="77777777" w:rsidR="00E72D2D" w:rsidRDefault="00E72D2D" w:rsidP="00E72D2D">
      <w:pPr>
        <w:rPr>
          <w:rFonts w:ascii="Arial" w:hAnsi="Arial" w:cs="Arial"/>
          <w:color w:val="000000" w:themeColor="text1"/>
          <w:sz w:val="20"/>
          <w:szCs w:val="20"/>
        </w:rPr>
      </w:pPr>
    </w:p>
    <w:p w14:paraId="0739D288" w14:textId="77777777" w:rsidR="00E72D2D" w:rsidRDefault="00E72D2D" w:rsidP="00E72D2D">
      <w:pPr>
        <w:rPr>
          <w:rFonts w:ascii="Arial" w:hAnsi="Arial" w:cs="Arial"/>
          <w:color w:val="000000" w:themeColor="text1"/>
          <w:sz w:val="20"/>
          <w:szCs w:val="20"/>
        </w:rPr>
      </w:pPr>
    </w:p>
    <w:p w14:paraId="504E6A7F" w14:textId="77777777" w:rsidR="00E72D2D" w:rsidRDefault="00E72D2D" w:rsidP="00E72D2D">
      <w:pPr>
        <w:rPr>
          <w:rFonts w:ascii="Arial" w:hAnsi="Arial" w:cs="Arial"/>
          <w:color w:val="000000" w:themeColor="text1"/>
          <w:sz w:val="20"/>
          <w:szCs w:val="20"/>
        </w:rPr>
      </w:pPr>
    </w:p>
    <w:p w14:paraId="6B5861BA" w14:textId="77777777" w:rsidR="00E72D2D" w:rsidRPr="002A6B0B" w:rsidRDefault="00E72D2D" w:rsidP="00E72D2D"/>
    <w:p w14:paraId="38AA035F" w14:textId="77777777" w:rsidR="00E72D2D" w:rsidRPr="006F7500" w:rsidRDefault="00E72D2D" w:rsidP="00E72D2D">
      <w:pPr>
        <w:rPr>
          <w:rFonts w:ascii="Arial" w:hAnsi="Arial" w:cs="Arial"/>
          <w:color w:val="000000" w:themeColor="text1"/>
          <w:sz w:val="20"/>
          <w:szCs w:val="20"/>
        </w:rPr>
      </w:pPr>
    </w:p>
    <w:p w14:paraId="6D503571" w14:textId="77777777" w:rsidR="00E72D2D" w:rsidRDefault="00E72D2D" w:rsidP="00E72D2D">
      <w:pPr>
        <w:rPr>
          <w:rFonts w:ascii="Arial" w:hAnsi="Arial" w:cs="Arial"/>
          <w:b/>
          <w:bCs/>
          <w:color w:val="39A835"/>
        </w:rPr>
      </w:pPr>
    </w:p>
    <w:p w14:paraId="391F1967" w14:textId="77777777" w:rsidR="00E72D2D" w:rsidRDefault="00E72D2D" w:rsidP="00E72D2D">
      <w:pPr>
        <w:spacing w:after="200" w:line="276" w:lineRule="auto"/>
        <w:rPr>
          <w:rFonts w:ascii="Arial" w:hAnsi="Arial" w:cs="Arial"/>
          <w:b/>
          <w:bCs/>
          <w:color w:val="664F9C"/>
        </w:rPr>
      </w:pPr>
      <w:r>
        <w:rPr>
          <w:rFonts w:ascii="Arial" w:hAnsi="Arial" w:cs="Arial"/>
          <w:b/>
          <w:bCs/>
          <w:color w:val="664F9C"/>
        </w:rPr>
        <w:br w:type="page"/>
      </w:r>
    </w:p>
    <w:tbl>
      <w:tblPr>
        <w:tblStyle w:val="TableGrid"/>
        <w:tblW w:w="0" w:type="auto"/>
        <w:shd w:val="clear" w:color="auto" w:fill="D9D9D9" w:themeFill="background1" w:themeFillShade="D9"/>
        <w:tblLook w:val="04A0" w:firstRow="1" w:lastRow="0" w:firstColumn="1" w:lastColumn="0" w:noHBand="0" w:noVBand="1"/>
      </w:tblPr>
      <w:tblGrid>
        <w:gridCol w:w="10456"/>
      </w:tblGrid>
      <w:tr w:rsidR="00E72D2D" w:rsidRPr="006932AD" w14:paraId="7AA03396" w14:textId="77777777" w:rsidTr="008A7F2C">
        <w:tc>
          <w:tcPr>
            <w:tcW w:w="10456" w:type="dxa"/>
            <w:tcBorders>
              <w:top w:val="nil"/>
              <w:left w:val="nil"/>
              <w:bottom w:val="nil"/>
              <w:right w:val="nil"/>
            </w:tcBorders>
            <w:shd w:val="clear" w:color="auto" w:fill="D9D9D9" w:themeFill="background1" w:themeFillShade="D9"/>
          </w:tcPr>
          <w:p w14:paraId="791E46E0" w14:textId="77777777" w:rsidR="00E72D2D" w:rsidRPr="008C7E03" w:rsidRDefault="00E72D2D" w:rsidP="008A7F2C">
            <w:pPr>
              <w:rPr>
                <w:rFonts w:ascii="Arial" w:hAnsi="Arial" w:cs="Arial"/>
                <w:b/>
                <w:bCs/>
                <w:color w:val="000000" w:themeColor="text1"/>
                <w:sz w:val="12"/>
                <w:szCs w:val="12"/>
              </w:rPr>
            </w:pPr>
          </w:p>
          <w:p w14:paraId="19920400" w14:textId="77777777" w:rsidR="00E72D2D" w:rsidRPr="006932AD" w:rsidRDefault="00E72D2D" w:rsidP="008A7F2C">
            <w:pPr>
              <w:rPr>
                <w:rFonts w:ascii="Arial" w:hAnsi="Arial" w:cs="Arial"/>
                <w:b/>
                <w:bCs/>
                <w:color w:val="000000" w:themeColor="text1"/>
                <w:sz w:val="20"/>
                <w:szCs w:val="20"/>
              </w:rPr>
            </w:pPr>
            <w:r w:rsidRPr="006932AD">
              <w:rPr>
                <w:rFonts w:ascii="Arial" w:hAnsi="Arial" w:cs="Arial"/>
                <w:b/>
                <w:bCs/>
                <w:color w:val="000000" w:themeColor="text1"/>
                <w:sz w:val="20"/>
                <w:szCs w:val="20"/>
              </w:rPr>
              <w:t xml:space="preserve">There are four sections to this </w:t>
            </w:r>
            <w:r>
              <w:rPr>
                <w:rFonts w:ascii="Arial" w:hAnsi="Arial" w:cs="Arial"/>
                <w:b/>
                <w:bCs/>
                <w:color w:val="000000" w:themeColor="text1"/>
                <w:sz w:val="20"/>
                <w:szCs w:val="20"/>
              </w:rPr>
              <w:t>guide</w:t>
            </w:r>
            <w:r w:rsidRPr="006932AD">
              <w:rPr>
                <w:rFonts w:ascii="Arial" w:hAnsi="Arial" w:cs="Arial"/>
                <w:b/>
                <w:bCs/>
                <w:color w:val="000000" w:themeColor="text1"/>
                <w:sz w:val="20"/>
                <w:szCs w:val="20"/>
              </w:rPr>
              <w:t>:</w:t>
            </w:r>
          </w:p>
          <w:p w14:paraId="11B03AF6" w14:textId="77777777" w:rsidR="00E72D2D" w:rsidRPr="0069583B" w:rsidRDefault="00E72D2D" w:rsidP="008A7F2C">
            <w:pPr>
              <w:rPr>
                <w:rFonts w:ascii="Arial" w:hAnsi="Arial" w:cs="Arial"/>
                <w:b/>
                <w:bCs/>
                <w:color w:val="000000" w:themeColor="text1"/>
                <w:sz w:val="16"/>
                <w:szCs w:val="16"/>
              </w:rPr>
            </w:pPr>
          </w:p>
          <w:p w14:paraId="30D2A35E" w14:textId="77777777" w:rsidR="00E72D2D" w:rsidRPr="006932AD" w:rsidRDefault="00E72D2D" w:rsidP="008A7F2C">
            <w:pPr>
              <w:pStyle w:val="ListParagraph"/>
              <w:numPr>
                <w:ilvl w:val="0"/>
                <w:numId w:val="38"/>
              </w:numPr>
              <w:rPr>
                <w:rFonts w:ascii="Arial" w:hAnsi="Arial" w:cs="Arial"/>
                <w:b/>
                <w:bCs/>
                <w:color w:val="000000" w:themeColor="text1"/>
                <w:sz w:val="20"/>
                <w:szCs w:val="20"/>
              </w:rPr>
            </w:pPr>
            <w:r w:rsidRPr="006932AD">
              <w:rPr>
                <w:rFonts w:ascii="Arial" w:hAnsi="Arial" w:cs="Arial"/>
                <w:b/>
                <w:bCs/>
                <w:color w:val="000000" w:themeColor="text1"/>
                <w:sz w:val="20"/>
                <w:szCs w:val="20"/>
              </w:rPr>
              <w:t>Key information: the facts you need to know</w:t>
            </w:r>
            <w:r>
              <w:rPr>
                <w:rFonts w:ascii="Arial" w:hAnsi="Arial" w:cs="Arial"/>
                <w:b/>
                <w:bCs/>
                <w:color w:val="000000" w:themeColor="text1"/>
                <w:sz w:val="20"/>
                <w:szCs w:val="20"/>
              </w:rPr>
              <w:t xml:space="preserve"> (pages 3 and 4)</w:t>
            </w:r>
          </w:p>
          <w:p w14:paraId="1BD2293D" w14:textId="77777777" w:rsidR="00E72D2D" w:rsidRDefault="00E72D2D" w:rsidP="008A7F2C">
            <w:pPr>
              <w:pStyle w:val="ListParagraph"/>
              <w:rPr>
                <w:rFonts w:ascii="Arial" w:hAnsi="Arial" w:cs="Arial"/>
                <w:color w:val="000000" w:themeColor="text1"/>
                <w:sz w:val="20"/>
                <w:szCs w:val="20"/>
              </w:rPr>
            </w:pPr>
            <w:r w:rsidRPr="0051150B">
              <w:rPr>
                <w:rFonts w:ascii="Arial" w:hAnsi="Arial" w:cs="Arial"/>
                <w:color w:val="000000" w:themeColor="text1"/>
                <w:sz w:val="20"/>
                <w:szCs w:val="20"/>
              </w:rPr>
              <w:t>Please make sure you read this so you’re up-to-date with the things we’re doing a bit differently.</w:t>
            </w:r>
          </w:p>
          <w:p w14:paraId="6884C5B3" w14:textId="77777777" w:rsidR="00E72D2D" w:rsidRPr="0069583B" w:rsidRDefault="00E72D2D" w:rsidP="008A7F2C">
            <w:pPr>
              <w:pStyle w:val="ListParagraph"/>
              <w:rPr>
                <w:rFonts w:ascii="Arial" w:hAnsi="Arial" w:cs="Arial"/>
                <w:color w:val="000000" w:themeColor="text1"/>
                <w:sz w:val="20"/>
                <w:szCs w:val="20"/>
              </w:rPr>
            </w:pPr>
          </w:p>
          <w:p w14:paraId="48A15B3D" w14:textId="77777777" w:rsidR="00E72D2D" w:rsidRPr="0051150B" w:rsidRDefault="00E72D2D" w:rsidP="008A7F2C">
            <w:pPr>
              <w:pStyle w:val="ListParagraph"/>
              <w:numPr>
                <w:ilvl w:val="0"/>
                <w:numId w:val="38"/>
              </w:numPr>
              <w:rPr>
                <w:rFonts w:ascii="Arial" w:hAnsi="Arial" w:cs="Arial"/>
                <w:b/>
                <w:bCs/>
                <w:color w:val="000000" w:themeColor="text1"/>
                <w:sz w:val="20"/>
                <w:szCs w:val="20"/>
              </w:rPr>
            </w:pPr>
            <w:r w:rsidRPr="0051150B">
              <w:rPr>
                <w:rFonts w:ascii="Arial" w:hAnsi="Arial" w:cs="Arial"/>
                <w:b/>
                <w:bCs/>
                <w:color w:val="000000" w:themeColor="text1"/>
                <w:sz w:val="20"/>
                <w:szCs w:val="20"/>
              </w:rPr>
              <w:t>Staying safe: a happy and healthy and safe place to learn</w:t>
            </w:r>
            <w:r>
              <w:rPr>
                <w:rFonts w:ascii="Arial" w:hAnsi="Arial" w:cs="Arial"/>
                <w:b/>
                <w:bCs/>
                <w:color w:val="000000" w:themeColor="text1"/>
                <w:sz w:val="20"/>
                <w:szCs w:val="20"/>
              </w:rPr>
              <w:t xml:space="preserve"> (pages 5 and 6) </w:t>
            </w:r>
          </w:p>
          <w:p w14:paraId="71360C9F" w14:textId="77777777" w:rsidR="00E72D2D" w:rsidRPr="0051150B" w:rsidRDefault="00E72D2D" w:rsidP="008A7F2C">
            <w:pPr>
              <w:pStyle w:val="ListParagraph"/>
              <w:rPr>
                <w:rFonts w:ascii="Arial" w:hAnsi="Arial" w:cs="Arial"/>
                <w:color w:val="000000" w:themeColor="text1"/>
                <w:sz w:val="20"/>
                <w:szCs w:val="20"/>
              </w:rPr>
            </w:pPr>
            <w:r w:rsidRPr="0051150B">
              <w:rPr>
                <w:rFonts w:ascii="Arial" w:hAnsi="Arial" w:cs="Arial"/>
                <w:color w:val="000000" w:themeColor="text1"/>
                <w:sz w:val="20"/>
                <w:szCs w:val="20"/>
              </w:rPr>
              <w:t xml:space="preserve">You can read more about some of the measures we’ve put in place to be a safe place to learn. </w:t>
            </w:r>
          </w:p>
          <w:p w14:paraId="418F2B52" w14:textId="77777777" w:rsidR="00E72D2D" w:rsidRDefault="00E72D2D" w:rsidP="008A7F2C">
            <w:pPr>
              <w:pStyle w:val="ListParagraph"/>
              <w:rPr>
                <w:rFonts w:ascii="Arial" w:hAnsi="Arial" w:cs="Arial"/>
                <w:color w:val="000000" w:themeColor="text1"/>
                <w:sz w:val="20"/>
                <w:szCs w:val="20"/>
              </w:rPr>
            </w:pPr>
            <w:r w:rsidRPr="0051150B">
              <w:rPr>
                <w:rFonts w:ascii="Arial" w:hAnsi="Arial" w:cs="Arial"/>
                <w:color w:val="000000" w:themeColor="text1"/>
                <w:sz w:val="20"/>
                <w:szCs w:val="20"/>
              </w:rPr>
              <w:t xml:space="preserve">Do read page </w:t>
            </w:r>
            <w:r>
              <w:rPr>
                <w:rFonts w:ascii="Arial" w:hAnsi="Arial" w:cs="Arial"/>
                <w:color w:val="000000" w:themeColor="text1"/>
                <w:sz w:val="20"/>
                <w:szCs w:val="20"/>
              </w:rPr>
              <w:t>6</w:t>
            </w:r>
            <w:r w:rsidRPr="0051150B">
              <w:rPr>
                <w:rFonts w:ascii="Arial" w:hAnsi="Arial" w:cs="Arial"/>
                <w:color w:val="000000" w:themeColor="text1"/>
                <w:sz w:val="20"/>
                <w:szCs w:val="20"/>
              </w:rPr>
              <w:t xml:space="preserve"> – it’s especially important.</w:t>
            </w:r>
          </w:p>
          <w:p w14:paraId="2C7DB07F" w14:textId="77777777" w:rsidR="00E72D2D" w:rsidRPr="0069583B" w:rsidRDefault="00E72D2D" w:rsidP="008A7F2C">
            <w:pPr>
              <w:pStyle w:val="ListParagraph"/>
              <w:rPr>
                <w:rFonts w:ascii="Arial" w:hAnsi="Arial" w:cs="Arial"/>
                <w:color w:val="000000" w:themeColor="text1"/>
                <w:sz w:val="20"/>
                <w:szCs w:val="20"/>
              </w:rPr>
            </w:pPr>
          </w:p>
          <w:p w14:paraId="6CE8CB74" w14:textId="77777777" w:rsidR="00E72D2D" w:rsidRPr="006932AD" w:rsidRDefault="00E72D2D" w:rsidP="008A7F2C">
            <w:pPr>
              <w:pStyle w:val="ListParagraph"/>
              <w:numPr>
                <w:ilvl w:val="0"/>
                <w:numId w:val="38"/>
              </w:numPr>
              <w:rPr>
                <w:rFonts w:ascii="Arial" w:hAnsi="Arial" w:cs="Arial"/>
                <w:b/>
                <w:bCs/>
                <w:color w:val="000000" w:themeColor="text1"/>
                <w:sz w:val="20"/>
                <w:szCs w:val="20"/>
              </w:rPr>
            </w:pPr>
            <w:r w:rsidRPr="006932AD">
              <w:rPr>
                <w:rFonts w:ascii="Arial" w:hAnsi="Arial" w:cs="Arial"/>
                <w:b/>
                <w:bCs/>
                <w:color w:val="000000" w:themeColor="text1"/>
                <w:sz w:val="20"/>
                <w:szCs w:val="20"/>
              </w:rPr>
              <w:t>Teaching and learning: how we’ll adapt our curriculum</w:t>
            </w:r>
            <w:r>
              <w:rPr>
                <w:rFonts w:ascii="Arial" w:hAnsi="Arial" w:cs="Arial"/>
                <w:b/>
                <w:bCs/>
                <w:color w:val="000000" w:themeColor="text1"/>
                <w:sz w:val="20"/>
                <w:szCs w:val="20"/>
              </w:rPr>
              <w:t xml:space="preserve"> (pages 7 - 11)</w:t>
            </w:r>
          </w:p>
          <w:p w14:paraId="39D220BF" w14:textId="77777777" w:rsidR="00E72D2D" w:rsidRDefault="00E72D2D" w:rsidP="008A7F2C">
            <w:pPr>
              <w:pStyle w:val="ListParagraph"/>
              <w:rPr>
                <w:rFonts w:ascii="Arial" w:hAnsi="Arial" w:cs="Arial"/>
                <w:color w:val="000000" w:themeColor="text1"/>
                <w:sz w:val="20"/>
                <w:szCs w:val="20"/>
              </w:rPr>
            </w:pPr>
            <w:r w:rsidRPr="006932AD">
              <w:rPr>
                <w:rFonts w:ascii="Arial" w:hAnsi="Arial" w:cs="Arial"/>
                <w:color w:val="000000" w:themeColor="text1"/>
                <w:sz w:val="20"/>
                <w:szCs w:val="20"/>
              </w:rPr>
              <w:t xml:space="preserve">Many of you will be interested to find out more about </w:t>
            </w:r>
            <w:r>
              <w:rPr>
                <w:rFonts w:ascii="Arial" w:hAnsi="Arial" w:cs="Arial"/>
                <w:color w:val="000000" w:themeColor="text1"/>
                <w:sz w:val="20"/>
                <w:szCs w:val="20"/>
              </w:rPr>
              <w:t>the</w:t>
            </w:r>
            <w:r w:rsidRPr="006932AD">
              <w:rPr>
                <w:rFonts w:ascii="Arial" w:hAnsi="Arial" w:cs="Arial"/>
                <w:color w:val="000000" w:themeColor="text1"/>
                <w:sz w:val="20"/>
                <w:szCs w:val="20"/>
              </w:rPr>
              <w:t xml:space="preserve"> change</w:t>
            </w:r>
            <w:r>
              <w:rPr>
                <w:rFonts w:ascii="Arial" w:hAnsi="Arial" w:cs="Arial"/>
                <w:color w:val="000000" w:themeColor="text1"/>
                <w:sz w:val="20"/>
                <w:szCs w:val="20"/>
              </w:rPr>
              <w:t>s</w:t>
            </w:r>
            <w:r w:rsidRPr="006932AD">
              <w:rPr>
                <w:rFonts w:ascii="Arial" w:hAnsi="Arial" w:cs="Arial"/>
                <w:color w:val="000000" w:themeColor="text1"/>
                <w:sz w:val="20"/>
                <w:szCs w:val="20"/>
              </w:rPr>
              <w:t xml:space="preserve"> </w:t>
            </w:r>
            <w:r>
              <w:rPr>
                <w:rFonts w:ascii="Arial" w:hAnsi="Arial" w:cs="Arial"/>
                <w:color w:val="000000" w:themeColor="text1"/>
                <w:sz w:val="20"/>
                <w:szCs w:val="20"/>
              </w:rPr>
              <w:t xml:space="preserve">to </w:t>
            </w:r>
            <w:r w:rsidRPr="006932AD">
              <w:rPr>
                <w:rFonts w:ascii="Arial" w:hAnsi="Arial" w:cs="Arial"/>
                <w:color w:val="000000" w:themeColor="text1"/>
                <w:sz w:val="20"/>
                <w:szCs w:val="20"/>
              </w:rPr>
              <w:t>how we teach and what we teach.</w:t>
            </w:r>
          </w:p>
          <w:p w14:paraId="4D3EFFC0" w14:textId="77777777" w:rsidR="00E72D2D" w:rsidRPr="0069583B" w:rsidRDefault="00E72D2D" w:rsidP="008A7F2C">
            <w:pPr>
              <w:pStyle w:val="ListParagraph"/>
              <w:rPr>
                <w:rFonts w:ascii="Arial" w:hAnsi="Arial" w:cs="Arial"/>
                <w:color w:val="000000" w:themeColor="text1"/>
                <w:sz w:val="20"/>
                <w:szCs w:val="20"/>
              </w:rPr>
            </w:pPr>
          </w:p>
          <w:p w14:paraId="04E643B8" w14:textId="77777777" w:rsidR="00E72D2D" w:rsidRPr="006932AD" w:rsidRDefault="00E72D2D" w:rsidP="008A7F2C">
            <w:pPr>
              <w:pStyle w:val="ListParagraph"/>
              <w:numPr>
                <w:ilvl w:val="0"/>
                <w:numId w:val="38"/>
              </w:numPr>
              <w:rPr>
                <w:rFonts w:ascii="Arial" w:hAnsi="Arial" w:cs="Arial"/>
                <w:b/>
                <w:bCs/>
                <w:color w:val="000000" w:themeColor="text1"/>
                <w:sz w:val="20"/>
                <w:szCs w:val="20"/>
              </w:rPr>
            </w:pPr>
            <w:r w:rsidRPr="006932AD">
              <w:rPr>
                <w:rFonts w:ascii="Arial" w:hAnsi="Arial" w:cs="Arial"/>
                <w:b/>
                <w:bCs/>
                <w:color w:val="000000" w:themeColor="text1"/>
                <w:sz w:val="20"/>
                <w:szCs w:val="20"/>
              </w:rPr>
              <w:t>Covid-19 safeguarding priorities</w:t>
            </w:r>
            <w:r>
              <w:rPr>
                <w:rFonts w:ascii="Arial" w:hAnsi="Arial" w:cs="Arial"/>
                <w:b/>
                <w:bCs/>
                <w:color w:val="000000" w:themeColor="text1"/>
                <w:sz w:val="20"/>
                <w:szCs w:val="20"/>
              </w:rPr>
              <w:t xml:space="preserve"> (pages 12 and 13)</w:t>
            </w:r>
          </w:p>
          <w:p w14:paraId="10C08A97" w14:textId="77777777" w:rsidR="00E72D2D" w:rsidRDefault="00E72D2D" w:rsidP="008A7F2C">
            <w:pPr>
              <w:pStyle w:val="ListParagraph"/>
              <w:rPr>
                <w:rFonts w:ascii="Arial" w:hAnsi="Arial" w:cs="Arial"/>
                <w:color w:val="000000" w:themeColor="text1"/>
                <w:sz w:val="20"/>
                <w:szCs w:val="20"/>
              </w:rPr>
            </w:pPr>
            <w:r w:rsidRPr="006932AD">
              <w:rPr>
                <w:rFonts w:ascii="Arial" w:hAnsi="Arial" w:cs="Arial"/>
                <w:color w:val="000000" w:themeColor="text1"/>
                <w:sz w:val="20"/>
                <w:szCs w:val="20"/>
              </w:rPr>
              <w:t>This part acts as our policy for various things, including behaviour and social distancing.</w:t>
            </w:r>
          </w:p>
          <w:p w14:paraId="459184CB" w14:textId="77777777" w:rsidR="00E72D2D" w:rsidRPr="0069583B" w:rsidRDefault="00E72D2D" w:rsidP="008A7F2C">
            <w:pPr>
              <w:pStyle w:val="ListParagraph"/>
              <w:rPr>
                <w:rFonts w:ascii="Arial" w:hAnsi="Arial" w:cs="Arial"/>
                <w:color w:val="000000" w:themeColor="text1"/>
                <w:sz w:val="20"/>
                <w:szCs w:val="20"/>
              </w:rPr>
            </w:pPr>
          </w:p>
        </w:tc>
      </w:tr>
    </w:tbl>
    <w:p w14:paraId="6EE80B82" w14:textId="77777777" w:rsidR="00E72D2D" w:rsidRPr="001D0505" w:rsidRDefault="00E72D2D" w:rsidP="00E72D2D">
      <w:pPr>
        <w:rPr>
          <w:rFonts w:ascii="Arial" w:hAnsi="Arial" w:cs="Arial"/>
          <w:color w:val="000000" w:themeColor="text1"/>
          <w:sz w:val="20"/>
          <w:szCs w:val="20"/>
        </w:rPr>
      </w:pPr>
    </w:p>
    <w:p w14:paraId="570E6A8B" w14:textId="77777777" w:rsidR="00E72D2D" w:rsidRPr="008C7E03" w:rsidRDefault="00E72D2D" w:rsidP="00E72D2D">
      <w:pPr>
        <w:rPr>
          <w:rFonts w:ascii="Arial" w:hAnsi="Arial" w:cs="Arial"/>
          <w:b/>
          <w:bCs/>
          <w:color w:val="000000" w:themeColor="text1"/>
          <w:sz w:val="20"/>
          <w:szCs w:val="20"/>
        </w:rPr>
      </w:pPr>
      <w:r w:rsidRPr="008C7E03">
        <w:rPr>
          <w:rFonts w:ascii="Arial" w:hAnsi="Arial" w:cs="Arial"/>
          <w:b/>
          <w:bCs/>
          <w:color w:val="000000" w:themeColor="text1"/>
          <w:sz w:val="20"/>
          <w:szCs w:val="20"/>
        </w:rPr>
        <w:t>Things in this guide are subject to change as the government updates guidance and as we evaluate how things go, ready to iron out any glitches as we go along.</w:t>
      </w:r>
    </w:p>
    <w:p w14:paraId="5F1A3B20" w14:textId="77777777" w:rsidR="00E72D2D" w:rsidRDefault="00E72D2D" w:rsidP="00E72D2D">
      <w:pPr>
        <w:rPr>
          <w:rFonts w:ascii="Arial" w:hAnsi="Arial" w:cs="Arial"/>
          <w:b/>
          <w:bCs/>
          <w:color w:val="4393D0"/>
          <w:sz w:val="20"/>
          <w:szCs w:val="20"/>
        </w:rPr>
      </w:pPr>
    </w:p>
    <w:p w14:paraId="0C5B124B" w14:textId="77777777" w:rsidR="00E72D2D" w:rsidRPr="006932AD" w:rsidRDefault="00E72D2D" w:rsidP="00E72D2D">
      <w:pPr>
        <w:rPr>
          <w:rFonts w:ascii="Arial" w:hAnsi="Arial" w:cs="Arial"/>
          <w:b/>
          <w:bCs/>
          <w:color w:val="4393D0"/>
          <w:sz w:val="20"/>
          <w:szCs w:val="20"/>
        </w:rPr>
      </w:pPr>
    </w:p>
    <w:p w14:paraId="1CD98EA8" w14:textId="77777777" w:rsidR="00E72D2D" w:rsidRPr="007A0B00" w:rsidRDefault="00E72D2D" w:rsidP="00E72D2D">
      <w:pPr>
        <w:rPr>
          <w:rFonts w:ascii="Arial" w:hAnsi="Arial" w:cs="Arial"/>
          <w:b/>
          <w:bCs/>
          <w:color w:val="4393D0"/>
        </w:rPr>
      </w:pPr>
      <w:r w:rsidRPr="007A0B00">
        <w:rPr>
          <w:rFonts w:ascii="Arial" w:hAnsi="Arial" w:cs="Arial"/>
          <w:b/>
          <w:bCs/>
          <w:color w:val="4393D0"/>
        </w:rPr>
        <w:t xml:space="preserve">Our priorities </w:t>
      </w:r>
    </w:p>
    <w:p w14:paraId="61427A7A" w14:textId="77777777" w:rsidR="00E72D2D" w:rsidRPr="003A4698" w:rsidRDefault="00E72D2D" w:rsidP="00E72D2D">
      <w:pPr>
        <w:rPr>
          <w:rFonts w:ascii="Arial" w:hAnsi="Arial" w:cs="Arial"/>
          <w:color w:val="000000" w:themeColor="text1"/>
          <w:sz w:val="20"/>
          <w:szCs w:val="20"/>
        </w:rPr>
      </w:pPr>
      <w:r>
        <w:rPr>
          <w:rFonts w:ascii="Arial" w:hAnsi="Arial" w:cs="Arial"/>
          <w:color w:val="000000" w:themeColor="text1"/>
          <w:sz w:val="20"/>
          <w:szCs w:val="20"/>
        </w:rPr>
        <w:t xml:space="preserve">Our ultimate priority is to continue to be a happy and healthy </w:t>
      </w:r>
      <w:r w:rsidRPr="004737E7">
        <w:rPr>
          <w:rFonts w:ascii="Arial" w:hAnsi="Arial" w:cs="Arial"/>
          <w:b/>
          <w:bCs/>
          <w:color w:val="000000" w:themeColor="text1"/>
          <w:sz w:val="20"/>
          <w:szCs w:val="20"/>
        </w:rPr>
        <w:t>and safe</w:t>
      </w:r>
      <w:r>
        <w:rPr>
          <w:rFonts w:ascii="Arial" w:hAnsi="Arial" w:cs="Arial"/>
          <w:color w:val="000000" w:themeColor="text1"/>
          <w:sz w:val="20"/>
          <w:szCs w:val="20"/>
        </w:rPr>
        <w:t xml:space="preserve"> place to learn. To do this, we’ve nine key principles at the forefront of our plans:</w:t>
      </w:r>
      <w:r w:rsidRPr="00BE4604">
        <w:t xml:space="preserve"> </w:t>
      </w:r>
    </w:p>
    <w:p w14:paraId="4E61840B" w14:textId="77777777" w:rsidR="00E72D2D" w:rsidRPr="008C7E03" w:rsidRDefault="00E72D2D" w:rsidP="00E72D2D">
      <w:pPr>
        <w:rPr>
          <w:rFonts w:ascii="Arial" w:hAnsi="Arial" w:cs="Arial"/>
          <w:color w:val="000000" w:themeColor="text1"/>
          <w:sz w:val="12"/>
          <w:szCs w:val="12"/>
        </w:rPr>
      </w:pPr>
    </w:p>
    <w:p w14:paraId="0E137F27" w14:textId="77777777" w:rsidR="00E72D2D" w:rsidRPr="008E5188" w:rsidRDefault="00E72D2D" w:rsidP="00E72D2D">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M</w:t>
      </w:r>
      <w:r w:rsidRPr="008E5188">
        <w:rPr>
          <w:rFonts w:ascii="Arial" w:hAnsi="Arial" w:cs="Arial"/>
          <w:color w:val="000000" w:themeColor="text1"/>
          <w:sz w:val="20"/>
          <w:szCs w:val="20"/>
        </w:rPr>
        <w:t xml:space="preserve">inimise contact with individuals who are unwell by ensuring that </w:t>
      </w:r>
      <w:r>
        <w:rPr>
          <w:rFonts w:ascii="Arial" w:hAnsi="Arial" w:cs="Arial"/>
          <w:color w:val="000000" w:themeColor="text1"/>
          <w:sz w:val="20"/>
          <w:szCs w:val="20"/>
        </w:rPr>
        <w:t>someone</w:t>
      </w:r>
      <w:r w:rsidRPr="008E5188">
        <w:rPr>
          <w:rFonts w:ascii="Arial" w:hAnsi="Arial" w:cs="Arial"/>
          <w:color w:val="000000" w:themeColor="text1"/>
          <w:sz w:val="20"/>
          <w:szCs w:val="20"/>
        </w:rPr>
        <w:t xml:space="preserve"> who ha</w:t>
      </w:r>
      <w:r>
        <w:rPr>
          <w:rFonts w:ascii="Arial" w:hAnsi="Arial" w:cs="Arial"/>
          <w:color w:val="000000" w:themeColor="text1"/>
          <w:sz w:val="20"/>
          <w:szCs w:val="20"/>
        </w:rPr>
        <w:t>s</w:t>
      </w:r>
      <w:r w:rsidRPr="008E5188">
        <w:rPr>
          <w:rFonts w:ascii="Arial" w:hAnsi="Arial" w:cs="Arial"/>
          <w:color w:val="000000" w:themeColor="text1"/>
          <w:sz w:val="20"/>
          <w:szCs w:val="20"/>
        </w:rPr>
        <w:t xml:space="preserve"> C</w:t>
      </w:r>
      <w:r>
        <w:rPr>
          <w:rFonts w:ascii="Arial" w:hAnsi="Arial" w:cs="Arial"/>
          <w:color w:val="000000" w:themeColor="text1"/>
          <w:sz w:val="20"/>
          <w:szCs w:val="20"/>
        </w:rPr>
        <w:t>ovid</w:t>
      </w:r>
      <w:r w:rsidRPr="008E5188">
        <w:rPr>
          <w:rFonts w:ascii="Arial" w:hAnsi="Arial" w:cs="Arial"/>
          <w:color w:val="000000" w:themeColor="text1"/>
          <w:sz w:val="20"/>
          <w:szCs w:val="20"/>
        </w:rPr>
        <w:t>-19 symptoms, or who ha</w:t>
      </w:r>
      <w:r>
        <w:rPr>
          <w:rFonts w:ascii="Arial" w:hAnsi="Arial" w:cs="Arial"/>
          <w:color w:val="000000" w:themeColor="text1"/>
          <w:sz w:val="20"/>
          <w:szCs w:val="20"/>
        </w:rPr>
        <w:t>s</w:t>
      </w:r>
      <w:r w:rsidRPr="008E5188">
        <w:rPr>
          <w:rFonts w:ascii="Arial" w:hAnsi="Arial" w:cs="Arial"/>
          <w:color w:val="000000" w:themeColor="text1"/>
          <w:sz w:val="20"/>
          <w:szCs w:val="20"/>
        </w:rPr>
        <w:t xml:space="preserve"> someone in their household </w:t>
      </w:r>
      <w:r>
        <w:rPr>
          <w:rFonts w:ascii="Arial" w:hAnsi="Arial" w:cs="Arial"/>
          <w:color w:val="000000" w:themeColor="text1"/>
          <w:sz w:val="20"/>
          <w:szCs w:val="20"/>
        </w:rPr>
        <w:t>with symptoms</w:t>
      </w:r>
      <w:r w:rsidRPr="008E5188">
        <w:rPr>
          <w:rFonts w:ascii="Arial" w:hAnsi="Arial" w:cs="Arial"/>
          <w:color w:val="000000" w:themeColor="text1"/>
          <w:sz w:val="20"/>
          <w:szCs w:val="20"/>
        </w:rPr>
        <w:t>, do</w:t>
      </w:r>
      <w:r>
        <w:rPr>
          <w:rFonts w:ascii="Arial" w:hAnsi="Arial" w:cs="Arial"/>
          <w:color w:val="000000" w:themeColor="text1"/>
          <w:sz w:val="20"/>
          <w:szCs w:val="20"/>
        </w:rPr>
        <w:t>esn’t</w:t>
      </w:r>
      <w:r w:rsidRPr="008E5188">
        <w:rPr>
          <w:rFonts w:ascii="Arial" w:hAnsi="Arial" w:cs="Arial"/>
          <w:color w:val="000000" w:themeColor="text1"/>
          <w:sz w:val="20"/>
          <w:szCs w:val="20"/>
        </w:rPr>
        <w:t xml:space="preserve"> </w:t>
      </w:r>
      <w:r>
        <w:rPr>
          <w:rFonts w:ascii="Arial" w:hAnsi="Arial" w:cs="Arial"/>
          <w:color w:val="000000" w:themeColor="text1"/>
          <w:sz w:val="20"/>
          <w:szCs w:val="20"/>
        </w:rPr>
        <w:t>come to school</w:t>
      </w:r>
    </w:p>
    <w:p w14:paraId="1D01B6E3" w14:textId="77777777" w:rsidR="00E72D2D" w:rsidRPr="008E5188" w:rsidRDefault="00E72D2D" w:rsidP="00E72D2D">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C</w:t>
      </w:r>
      <w:r w:rsidRPr="008E5188">
        <w:rPr>
          <w:rFonts w:ascii="Arial" w:hAnsi="Arial" w:cs="Arial"/>
          <w:color w:val="000000" w:themeColor="text1"/>
          <w:sz w:val="20"/>
          <w:szCs w:val="20"/>
        </w:rPr>
        <w:t xml:space="preserve">lean hands thoroughly </w:t>
      </w:r>
      <w:r>
        <w:rPr>
          <w:rFonts w:ascii="Arial" w:hAnsi="Arial" w:cs="Arial"/>
          <w:color w:val="000000" w:themeColor="text1"/>
          <w:sz w:val="20"/>
          <w:szCs w:val="20"/>
        </w:rPr>
        <w:t xml:space="preserve">and </w:t>
      </w:r>
      <w:r w:rsidRPr="008E5188">
        <w:rPr>
          <w:rFonts w:ascii="Arial" w:hAnsi="Arial" w:cs="Arial"/>
          <w:color w:val="000000" w:themeColor="text1"/>
          <w:sz w:val="20"/>
          <w:szCs w:val="20"/>
        </w:rPr>
        <w:t>more often than usual</w:t>
      </w:r>
    </w:p>
    <w:p w14:paraId="65D1F363" w14:textId="77777777" w:rsidR="00E72D2D" w:rsidRPr="008E5188" w:rsidRDefault="00E72D2D" w:rsidP="00E72D2D">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E</w:t>
      </w:r>
      <w:r w:rsidRPr="008E5188">
        <w:rPr>
          <w:rFonts w:ascii="Arial" w:hAnsi="Arial" w:cs="Arial"/>
          <w:color w:val="000000" w:themeColor="text1"/>
          <w:sz w:val="20"/>
          <w:szCs w:val="20"/>
        </w:rPr>
        <w:t xml:space="preserve">nsure good respiratory hygiene by promoting the ‘catch it, bin it, kill it’ approach      </w:t>
      </w:r>
    </w:p>
    <w:p w14:paraId="4272FD66" w14:textId="77777777" w:rsidR="00E72D2D" w:rsidRPr="008E5188" w:rsidRDefault="00E72D2D" w:rsidP="00E72D2D">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E</w:t>
      </w:r>
      <w:r w:rsidRPr="008E5188">
        <w:rPr>
          <w:rFonts w:ascii="Arial" w:hAnsi="Arial" w:cs="Arial"/>
          <w:color w:val="000000" w:themeColor="text1"/>
          <w:sz w:val="20"/>
          <w:szCs w:val="20"/>
        </w:rPr>
        <w:t xml:space="preserve">nhanced cleaning, including </w:t>
      </w:r>
      <w:r>
        <w:rPr>
          <w:rFonts w:ascii="Arial" w:hAnsi="Arial" w:cs="Arial"/>
          <w:color w:val="000000" w:themeColor="text1"/>
          <w:sz w:val="20"/>
          <w:szCs w:val="20"/>
        </w:rPr>
        <w:t xml:space="preserve">lots of </w:t>
      </w:r>
      <w:r w:rsidRPr="008E5188">
        <w:rPr>
          <w:rFonts w:ascii="Arial" w:hAnsi="Arial" w:cs="Arial"/>
          <w:color w:val="000000" w:themeColor="text1"/>
          <w:sz w:val="20"/>
          <w:szCs w:val="20"/>
        </w:rPr>
        <w:t>cleaning</w:t>
      </w:r>
      <w:r>
        <w:rPr>
          <w:rFonts w:ascii="Arial" w:hAnsi="Arial" w:cs="Arial"/>
          <w:color w:val="000000" w:themeColor="text1"/>
          <w:sz w:val="20"/>
          <w:szCs w:val="20"/>
        </w:rPr>
        <w:t xml:space="preserve"> of</w:t>
      </w:r>
      <w:r w:rsidRPr="008E5188">
        <w:rPr>
          <w:rFonts w:ascii="Arial" w:hAnsi="Arial" w:cs="Arial"/>
          <w:color w:val="000000" w:themeColor="text1"/>
          <w:sz w:val="20"/>
          <w:szCs w:val="20"/>
        </w:rPr>
        <w:t xml:space="preserve"> frequently touched surfaces</w:t>
      </w:r>
    </w:p>
    <w:p w14:paraId="50700320" w14:textId="77777777" w:rsidR="00E72D2D" w:rsidRPr="008E5188" w:rsidRDefault="00E72D2D" w:rsidP="00E72D2D">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M</w:t>
      </w:r>
      <w:r w:rsidRPr="008E5188">
        <w:rPr>
          <w:rFonts w:ascii="Arial" w:hAnsi="Arial" w:cs="Arial"/>
          <w:color w:val="000000" w:themeColor="text1"/>
          <w:sz w:val="20"/>
          <w:szCs w:val="20"/>
        </w:rPr>
        <w:t>inimise contact between individuals and maintain social distancing where possible</w:t>
      </w:r>
    </w:p>
    <w:p w14:paraId="7434D0FE" w14:textId="77777777" w:rsidR="00E72D2D" w:rsidRPr="008E5188" w:rsidRDefault="00E72D2D" w:rsidP="00E72D2D">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W</w:t>
      </w:r>
      <w:r w:rsidRPr="008E5188">
        <w:rPr>
          <w:rFonts w:ascii="Arial" w:hAnsi="Arial" w:cs="Arial"/>
          <w:color w:val="000000" w:themeColor="text1"/>
          <w:sz w:val="20"/>
          <w:szCs w:val="20"/>
        </w:rPr>
        <w:t>here necessary, wear appropriate personal protective equipment (PPE) (including face shields)</w:t>
      </w:r>
    </w:p>
    <w:p w14:paraId="29428F78" w14:textId="77777777" w:rsidR="00E72D2D" w:rsidRPr="008E5188" w:rsidRDefault="00E72D2D" w:rsidP="00E72D2D">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E</w:t>
      </w:r>
      <w:r w:rsidRPr="008E5188">
        <w:rPr>
          <w:rFonts w:ascii="Arial" w:hAnsi="Arial" w:cs="Arial"/>
          <w:color w:val="000000" w:themeColor="text1"/>
          <w:sz w:val="20"/>
          <w:szCs w:val="20"/>
        </w:rPr>
        <w:t>ngage with the NHS Test and Trace process</w:t>
      </w:r>
    </w:p>
    <w:p w14:paraId="7986B759" w14:textId="77777777" w:rsidR="00E72D2D" w:rsidRPr="008E5188" w:rsidRDefault="00E72D2D" w:rsidP="00E72D2D">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M</w:t>
      </w:r>
      <w:r w:rsidRPr="008E5188">
        <w:rPr>
          <w:rFonts w:ascii="Arial" w:hAnsi="Arial" w:cs="Arial"/>
          <w:color w:val="000000" w:themeColor="text1"/>
          <w:sz w:val="20"/>
          <w:szCs w:val="20"/>
        </w:rPr>
        <w:t>anage confirmed cases of coronavirus (C</w:t>
      </w:r>
      <w:r>
        <w:rPr>
          <w:rFonts w:ascii="Arial" w:hAnsi="Arial" w:cs="Arial"/>
          <w:color w:val="000000" w:themeColor="text1"/>
          <w:sz w:val="20"/>
          <w:szCs w:val="20"/>
        </w:rPr>
        <w:t>ovid</w:t>
      </w:r>
      <w:r w:rsidRPr="008E5188">
        <w:rPr>
          <w:rFonts w:ascii="Arial" w:hAnsi="Arial" w:cs="Arial"/>
          <w:color w:val="000000" w:themeColor="text1"/>
          <w:sz w:val="20"/>
          <w:szCs w:val="20"/>
        </w:rPr>
        <w:t>-19) amongst the school community</w:t>
      </w:r>
    </w:p>
    <w:p w14:paraId="4034B97C" w14:textId="77777777" w:rsidR="00E72D2D" w:rsidRDefault="00E72D2D" w:rsidP="00E72D2D">
      <w:pPr>
        <w:pStyle w:val="ListParagraph"/>
        <w:numPr>
          <w:ilvl w:val="0"/>
          <w:numId w:val="27"/>
        </w:numPr>
        <w:rPr>
          <w:rFonts w:ascii="Arial" w:hAnsi="Arial" w:cs="Arial"/>
          <w:color w:val="000000" w:themeColor="text1"/>
          <w:sz w:val="20"/>
          <w:szCs w:val="20"/>
        </w:rPr>
      </w:pPr>
      <w:r>
        <w:rPr>
          <w:rFonts w:ascii="Arial" w:hAnsi="Arial" w:cs="Arial"/>
          <w:color w:val="000000" w:themeColor="text1"/>
          <w:sz w:val="20"/>
          <w:szCs w:val="20"/>
        </w:rPr>
        <w:t>C</w:t>
      </w:r>
      <w:r w:rsidRPr="008E5188">
        <w:rPr>
          <w:rFonts w:ascii="Arial" w:hAnsi="Arial" w:cs="Arial"/>
          <w:color w:val="000000" w:themeColor="text1"/>
          <w:sz w:val="20"/>
          <w:szCs w:val="20"/>
        </w:rPr>
        <w:t xml:space="preserve">ontain any outbreak by following local </w:t>
      </w:r>
      <w:r>
        <w:rPr>
          <w:rFonts w:ascii="Arial" w:hAnsi="Arial" w:cs="Arial"/>
          <w:color w:val="000000" w:themeColor="text1"/>
          <w:sz w:val="20"/>
          <w:szCs w:val="20"/>
        </w:rPr>
        <w:t>Public Health England</w:t>
      </w:r>
      <w:r w:rsidRPr="008E5188">
        <w:rPr>
          <w:rFonts w:ascii="Arial" w:hAnsi="Arial" w:cs="Arial"/>
          <w:color w:val="000000" w:themeColor="text1"/>
          <w:sz w:val="20"/>
          <w:szCs w:val="20"/>
        </w:rPr>
        <w:t xml:space="preserve"> advice</w:t>
      </w:r>
    </w:p>
    <w:p w14:paraId="41BC901B" w14:textId="77777777" w:rsidR="00E72D2D" w:rsidRDefault="00E72D2D" w:rsidP="00E72D2D">
      <w:pPr>
        <w:rPr>
          <w:rFonts w:ascii="Arial" w:hAnsi="Arial" w:cs="Arial"/>
          <w:color w:val="000000" w:themeColor="text1"/>
          <w:sz w:val="20"/>
          <w:szCs w:val="20"/>
        </w:rPr>
      </w:pPr>
    </w:p>
    <w:p w14:paraId="79F12F47" w14:textId="77777777" w:rsidR="00E72D2D" w:rsidRDefault="00E72D2D" w:rsidP="00E72D2D">
      <w:pPr>
        <w:rPr>
          <w:rFonts w:ascii="Arial" w:hAnsi="Arial" w:cs="Arial"/>
          <w:color w:val="000000" w:themeColor="text1"/>
          <w:sz w:val="20"/>
          <w:szCs w:val="20"/>
        </w:rPr>
      </w:pPr>
      <w:r>
        <w:rPr>
          <w:rFonts w:ascii="Arial" w:hAnsi="Arial" w:cs="Arial"/>
          <w:color w:val="000000" w:themeColor="text1"/>
          <w:sz w:val="20"/>
          <w:szCs w:val="20"/>
        </w:rPr>
        <w:t>Read more about these priorities in our section, Staying Safe (page 5).</w:t>
      </w:r>
    </w:p>
    <w:p w14:paraId="34AF9DF8" w14:textId="77777777" w:rsidR="00E72D2D" w:rsidRDefault="00E72D2D" w:rsidP="00E72D2D">
      <w:pPr>
        <w:rPr>
          <w:rFonts w:ascii="Arial" w:hAnsi="Arial" w:cs="Arial"/>
          <w:color w:val="000000" w:themeColor="text1"/>
          <w:sz w:val="20"/>
          <w:szCs w:val="20"/>
        </w:rPr>
      </w:pPr>
    </w:p>
    <w:p w14:paraId="504C1194" w14:textId="77777777" w:rsidR="00E72D2D" w:rsidRPr="008E5188" w:rsidRDefault="00E72D2D" w:rsidP="00E72D2D">
      <w:pPr>
        <w:rPr>
          <w:rFonts w:ascii="Arial" w:hAnsi="Arial" w:cs="Arial"/>
          <w:color w:val="000000" w:themeColor="text1"/>
          <w:sz w:val="20"/>
          <w:szCs w:val="20"/>
        </w:rPr>
      </w:pPr>
    </w:p>
    <w:p w14:paraId="114B367B" w14:textId="77777777" w:rsidR="00E72D2D" w:rsidRPr="008E5188" w:rsidRDefault="00E72D2D" w:rsidP="00E72D2D">
      <w:pPr>
        <w:rPr>
          <w:rFonts w:ascii="Arial" w:hAnsi="Arial" w:cs="Arial"/>
          <w:bCs/>
          <w:sz w:val="20"/>
          <w:szCs w:val="20"/>
        </w:rPr>
      </w:pPr>
      <w:r w:rsidRPr="008E5188">
        <w:rPr>
          <w:rFonts w:ascii="Arial" w:hAnsi="Arial" w:cs="Arial"/>
          <w:bCs/>
          <w:sz w:val="20"/>
          <w:szCs w:val="20"/>
        </w:rPr>
        <w:t xml:space="preserve">Linked to this, and just as important, is the wellbeing of our pupils. During the school closure, we know that children may have had very different experiences in terms of family life (for example, they may have experienced bereavement) and in terms of learning (for example, some will have been able to access the home learning enthusiastically, and others less so). As a result, we know that </w:t>
      </w:r>
      <w:r>
        <w:rPr>
          <w:rFonts w:ascii="Arial" w:hAnsi="Arial" w:cs="Arial"/>
          <w:bCs/>
          <w:sz w:val="20"/>
          <w:szCs w:val="20"/>
        </w:rPr>
        <w:t xml:space="preserve">we’ll need to adapt what we do </w:t>
      </w:r>
      <w:r w:rsidRPr="008E5188">
        <w:rPr>
          <w:rFonts w:ascii="Arial" w:hAnsi="Arial" w:cs="Arial"/>
          <w:bCs/>
          <w:sz w:val="20"/>
          <w:szCs w:val="20"/>
        </w:rPr>
        <w:t xml:space="preserve">in school </w:t>
      </w:r>
      <w:r>
        <w:rPr>
          <w:rFonts w:ascii="Arial" w:hAnsi="Arial" w:cs="Arial"/>
          <w:bCs/>
          <w:sz w:val="20"/>
          <w:szCs w:val="20"/>
        </w:rPr>
        <w:t>for a while</w:t>
      </w:r>
      <w:r w:rsidRPr="008E5188">
        <w:rPr>
          <w:rFonts w:ascii="Arial" w:hAnsi="Arial" w:cs="Arial"/>
          <w:bCs/>
          <w:sz w:val="20"/>
          <w:szCs w:val="20"/>
        </w:rPr>
        <w:t>.</w:t>
      </w:r>
    </w:p>
    <w:p w14:paraId="0D75CCC0" w14:textId="77777777" w:rsidR="00E72D2D" w:rsidRPr="008E5188" w:rsidRDefault="00E72D2D" w:rsidP="00E72D2D">
      <w:pPr>
        <w:rPr>
          <w:rFonts w:ascii="Arial" w:hAnsi="Arial" w:cs="Arial"/>
          <w:bCs/>
          <w:sz w:val="20"/>
          <w:szCs w:val="20"/>
        </w:rPr>
      </w:pPr>
    </w:p>
    <w:p w14:paraId="7B3CA0D6" w14:textId="77777777" w:rsidR="00E72D2D" w:rsidRPr="00DD576C" w:rsidRDefault="00E72D2D" w:rsidP="00E72D2D">
      <w:pPr>
        <w:rPr>
          <w:rFonts w:ascii="Arial" w:hAnsi="Arial" w:cs="Arial"/>
          <w:bCs/>
          <w:sz w:val="20"/>
          <w:szCs w:val="20"/>
        </w:rPr>
      </w:pPr>
      <w:r w:rsidRPr="008E5188">
        <w:rPr>
          <w:rFonts w:ascii="Arial" w:hAnsi="Arial" w:cs="Arial"/>
          <w:bCs/>
          <w:sz w:val="20"/>
          <w:szCs w:val="20"/>
        </w:rPr>
        <w:t>Read more about this in our Teaching and Learning section</w:t>
      </w:r>
      <w:r>
        <w:rPr>
          <w:rFonts w:ascii="Arial" w:hAnsi="Arial" w:cs="Arial"/>
          <w:bCs/>
          <w:sz w:val="20"/>
          <w:szCs w:val="20"/>
        </w:rPr>
        <w:t xml:space="preserve"> (page 7).</w:t>
      </w:r>
    </w:p>
    <w:p w14:paraId="5FF32FB2" w14:textId="77777777" w:rsidR="00E72D2D" w:rsidRDefault="00E72D2D" w:rsidP="00E72D2D">
      <w:r w:rsidRPr="0085460E">
        <w:rPr>
          <w:noProof/>
        </w:rPr>
        <w:drawing>
          <wp:anchor distT="0" distB="0" distL="114300" distR="114300" simplePos="0" relativeHeight="251688960" behindDoc="0" locked="0" layoutInCell="1" allowOverlap="1" wp14:anchorId="6AF1664C" wp14:editId="49EE5B55">
            <wp:simplePos x="0" y="0"/>
            <wp:positionH relativeFrom="column">
              <wp:posOffset>1637030</wp:posOffset>
            </wp:positionH>
            <wp:positionV relativeFrom="paragraph">
              <wp:posOffset>156960</wp:posOffset>
            </wp:positionV>
            <wp:extent cx="3391593" cy="2252557"/>
            <wp:effectExtent l="0" t="0" r="0" b="0"/>
            <wp:wrapNone/>
            <wp:docPr id="14" name="Picture 14" descr="Children - Lets Break It Down Read more from RachelSwirl on her parenting &amp; lifestyle blog, documenting the day-to-day of Mother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 - Lets Break It Down Read more from RachelSwirl on her parenting &amp; lifestyle blog, documenting the day-to-day of Motherho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1593" cy="22525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9A68B" w14:textId="77777777" w:rsidR="00E72D2D" w:rsidRDefault="00E72D2D" w:rsidP="00E72D2D"/>
    <w:p w14:paraId="48F6E508" w14:textId="77777777" w:rsidR="00E72D2D" w:rsidRDefault="00E72D2D" w:rsidP="00E72D2D"/>
    <w:p w14:paraId="42BD4922" w14:textId="77777777" w:rsidR="00E72D2D" w:rsidRDefault="00E72D2D" w:rsidP="00E72D2D"/>
    <w:p w14:paraId="72AB8666" w14:textId="77777777" w:rsidR="00E72D2D" w:rsidRDefault="00E72D2D" w:rsidP="00E72D2D"/>
    <w:p w14:paraId="394FEA38" w14:textId="77777777" w:rsidR="00E72D2D" w:rsidRDefault="00E72D2D" w:rsidP="00E72D2D"/>
    <w:p w14:paraId="49D9473A" w14:textId="77777777" w:rsidR="00E72D2D" w:rsidRDefault="00E72D2D" w:rsidP="00E72D2D"/>
    <w:p w14:paraId="2F8E5097" w14:textId="77777777" w:rsidR="00E72D2D" w:rsidRDefault="00E72D2D" w:rsidP="00E72D2D"/>
    <w:p w14:paraId="01B68681" w14:textId="77777777" w:rsidR="00E72D2D" w:rsidRDefault="00E72D2D" w:rsidP="00E72D2D">
      <w:pPr>
        <w:rPr>
          <w:rFonts w:ascii="Arial" w:hAnsi="Arial" w:cs="Arial"/>
          <w:bCs/>
          <w:sz w:val="20"/>
          <w:szCs w:val="20"/>
        </w:rPr>
      </w:pPr>
    </w:p>
    <w:p w14:paraId="5252A794" w14:textId="77777777" w:rsidR="00E72D2D" w:rsidRDefault="00E72D2D" w:rsidP="00E72D2D">
      <w:pPr>
        <w:rPr>
          <w:rFonts w:ascii="Arial" w:hAnsi="Arial" w:cs="Arial"/>
          <w:bCs/>
          <w:sz w:val="20"/>
          <w:szCs w:val="20"/>
        </w:rPr>
      </w:pPr>
    </w:p>
    <w:p w14:paraId="47F3B2C2" w14:textId="77777777" w:rsidR="00E72D2D" w:rsidRDefault="00E72D2D" w:rsidP="00E72D2D">
      <w:pPr>
        <w:rPr>
          <w:rFonts w:ascii="Arial" w:hAnsi="Arial" w:cs="Arial"/>
          <w:bCs/>
          <w:sz w:val="20"/>
          <w:szCs w:val="20"/>
        </w:rPr>
      </w:pPr>
    </w:p>
    <w:p w14:paraId="6B1D8CB9" w14:textId="77777777" w:rsidR="00E72D2D" w:rsidRDefault="00E72D2D" w:rsidP="00E72D2D">
      <w:pPr>
        <w:rPr>
          <w:rFonts w:ascii="Arial" w:hAnsi="Arial" w:cs="Arial"/>
          <w:bCs/>
          <w:sz w:val="20"/>
          <w:szCs w:val="20"/>
        </w:rPr>
      </w:pPr>
    </w:p>
    <w:p w14:paraId="67AC83A6" w14:textId="77777777" w:rsidR="00E72D2D" w:rsidRDefault="00E72D2D" w:rsidP="00E72D2D">
      <w:pPr>
        <w:rPr>
          <w:rFonts w:ascii="Arial" w:hAnsi="Arial" w:cs="Arial"/>
          <w:bCs/>
          <w:sz w:val="20"/>
          <w:szCs w:val="20"/>
        </w:rPr>
      </w:pPr>
    </w:p>
    <w:p w14:paraId="60436D9D" w14:textId="77777777" w:rsidR="00E72D2D" w:rsidRDefault="00E72D2D" w:rsidP="00E72D2D">
      <w:pPr>
        <w:rPr>
          <w:rFonts w:ascii="Arial" w:hAnsi="Arial" w:cs="Arial"/>
          <w:bCs/>
          <w:sz w:val="20"/>
          <w:szCs w:val="20"/>
        </w:rPr>
      </w:pPr>
    </w:p>
    <w:p w14:paraId="15D118F9" w14:textId="77777777" w:rsidR="00E72D2D" w:rsidRDefault="00E72D2D" w:rsidP="00E72D2D">
      <w:pPr>
        <w:rPr>
          <w:rFonts w:ascii="Arial" w:hAnsi="Arial" w:cs="Arial"/>
          <w:bCs/>
          <w:sz w:val="20"/>
          <w:szCs w:val="20"/>
        </w:rPr>
      </w:pPr>
    </w:p>
    <w:p w14:paraId="11B7C261" w14:textId="77777777" w:rsidR="00E72D2D" w:rsidRDefault="00E72D2D" w:rsidP="00E72D2D">
      <w:pPr>
        <w:rPr>
          <w:rFonts w:ascii="Arial" w:hAnsi="Arial" w:cs="Arial"/>
          <w:bCs/>
          <w:sz w:val="20"/>
          <w:szCs w:val="20"/>
        </w:rPr>
      </w:pPr>
    </w:p>
    <w:p w14:paraId="51A8C660" w14:textId="77777777" w:rsidR="00E72D2D" w:rsidRDefault="00E72D2D" w:rsidP="00E72D2D">
      <w:pPr>
        <w:rPr>
          <w:rFonts w:ascii="Arial" w:hAnsi="Arial" w:cs="Arial"/>
          <w:bCs/>
          <w:sz w:val="20"/>
          <w:szCs w:val="20"/>
        </w:rPr>
      </w:pPr>
      <w:r>
        <w:rPr>
          <w:rFonts w:ascii="Arial" w:hAnsi="Arial" w:cs="Arial"/>
          <w:bCs/>
          <w:sz w:val="20"/>
          <w:szCs w:val="20"/>
        </w:rPr>
        <w:t>Much of what is set out in this document stems from:</w:t>
      </w:r>
    </w:p>
    <w:p w14:paraId="52CF211F" w14:textId="77777777" w:rsidR="00E72D2D" w:rsidRDefault="00E72D2D" w:rsidP="00E72D2D">
      <w:pPr>
        <w:pStyle w:val="ListParagraph"/>
        <w:numPr>
          <w:ilvl w:val="0"/>
          <w:numId w:val="33"/>
        </w:numPr>
        <w:rPr>
          <w:rFonts w:ascii="Arial" w:hAnsi="Arial" w:cs="Arial"/>
          <w:bCs/>
          <w:sz w:val="20"/>
          <w:szCs w:val="20"/>
        </w:rPr>
      </w:pPr>
      <w:r w:rsidRPr="00924430">
        <w:rPr>
          <w:rFonts w:ascii="Arial" w:hAnsi="Arial" w:cs="Arial"/>
          <w:bCs/>
          <w:sz w:val="20"/>
          <w:szCs w:val="20"/>
        </w:rPr>
        <w:t>Guidance for full opening: schools</w:t>
      </w:r>
      <w:r>
        <w:rPr>
          <w:rFonts w:ascii="Arial" w:hAnsi="Arial" w:cs="Arial"/>
          <w:bCs/>
          <w:sz w:val="20"/>
          <w:szCs w:val="20"/>
        </w:rPr>
        <w:t xml:space="preserve"> (Department for Education, 02 July 2020)</w:t>
      </w:r>
    </w:p>
    <w:p w14:paraId="53E45936" w14:textId="3E146A53" w:rsidR="003E7234" w:rsidRPr="00E72D2D" w:rsidRDefault="00E72D2D" w:rsidP="00E72D2D">
      <w:pPr>
        <w:pStyle w:val="ListParagraph"/>
        <w:numPr>
          <w:ilvl w:val="0"/>
          <w:numId w:val="33"/>
        </w:numPr>
        <w:rPr>
          <w:rFonts w:ascii="Arial" w:hAnsi="Arial" w:cs="Arial"/>
          <w:bCs/>
          <w:sz w:val="20"/>
          <w:szCs w:val="20"/>
        </w:rPr>
      </w:pPr>
      <w:r>
        <w:rPr>
          <w:rFonts w:ascii="Arial" w:hAnsi="Arial" w:cs="Arial"/>
          <w:bCs/>
          <w:sz w:val="20"/>
          <w:szCs w:val="20"/>
        </w:rPr>
        <w:t xml:space="preserve">Leeds City Council </w:t>
      </w:r>
      <w:r w:rsidRPr="003E7234">
        <w:rPr>
          <w:rFonts w:ascii="Arial" w:hAnsi="Arial" w:cs="Arial"/>
          <w:bCs/>
          <w:sz w:val="20"/>
          <w:szCs w:val="20"/>
        </w:rPr>
        <w:t>Schools Health, Safety &amp; Wellbeing Team</w:t>
      </w:r>
      <w:r>
        <w:rPr>
          <w:rFonts w:ascii="Arial" w:hAnsi="Arial" w:cs="Arial"/>
          <w:bCs/>
          <w:sz w:val="20"/>
          <w:szCs w:val="20"/>
        </w:rPr>
        <w:t xml:space="preserve"> guidance</w:t>
      </w:r>
    </w:p>
    <w:p w14:paraId="250B5B3B" w14:textId="4DCB7A2F" w:rsidR="002E0BA2" w:rsidRPr="006932AD" w:rsidRDefault="00924430" w:rsidP="009B4CD1">
      <w:r w:rsidRPr="0085460E">
        <w:lastRenderedPageBreak/>
        <w:fldChar w:fldCharType="begin"/>
      </w:r>
      <w:r w:rsidRPr="0085460E">
        <w:instrText xml:space="preserve"> INCLUDEPICTURE "https://i.pinimg.com/564x/23/aa/90/23aa9032be7880aa33b31d4b15733eac.jpg" \* MERGEFORMATINET </w:instrText>
      </w:r>
      <w:r w:rsidRPr="0085460E">
        <w:fldChar w:fldCharType="end"/>
      </w:r>
      <w:r w:rsidR="007124D5" w:rsidRPr="002E0BA2">
        <w:rPr>
          <w:rFonts w:ascii="Arial" w:hAnsi="Arial" w:cs="Arial"/>
          <w:b/>
          <w:bCs/>
          <w:color w:val="4393D0"/>
          <w:sz w:val="44"/>
          <w:szCs w:val="44"/>
        </w:rPr>
        <w:t>Key information:</w:t>
      </w:r>
    </w:p>
    <w:p w14:paraId="70C3F145" w14:textId="0B6E6452" w:rsidR="007124D5" w:rsidRPr="002E0BA2" w:rsidRDefault="007124D5" w:rsidP="009B4CD1">
      <w:pPr>
        <w:rPr>
          <w:rFonts w:ascii="Arial" w:hAnsi="Arial" w:cs="Arial"/>
          <w:b/>
          <w:bCs/>
          <w:color w:val="808080" w:themeColor="background1" w:themeShade="80"/>
          <w:sz w:val="44"/>
          <w:szCs w:val="44"/>
        </w:rPr>
      </w:pPr>
      <w:r w:rsidRPr="002E0BA2">
        <w:rPr>
          <w:rFonts w:ascii="Arial" w:hAnsi="Arial" w:cs="Arial"/>
          <w:b/>
          <w:bCs/>
          <w:color w:val="808080" w:themeColor="background1" w:themeShade="80"/>
          <w:sz w:val="44"/>
          <w:szCs w:val="44"/>
        </w:rPr>
        <w:t>the facts you need to know</w:t>
      </w:r>
    </w:p>
    <w:p w14:paraId="48FCFEE7" w14:textId="77777777" w:rsidR="005D7980" w:rsidRDefault="005D7980" w:rsidP="00E33A14">
      <w:pPr>
        <w:rPr>
          <w:rFonts w:ascii="Arial" w:hAnsi="Arial" w:cs="Arial"/>
          <w:b/>
          <w:bCs/>
          <w:color w:val="664F9C"/>
        </w:rPr>
      </w:pPr>
    </w:p>
    <w:p w14:paraId="48DBC128" w14:textId="19400B44" w:rsidR="00E33A14" w:rsidRPr="00FC5795" w:rsidRDefault="00E33A14" w:rsidP="00E33A14">
      <w:pPr>
        <w:rPr>
          <w:rFonts w:ascii="Arial" w:hAnsi="Arial" w:cs="Arial"/>
          <w:b/>
          <w:bCs/>
          <w:color w:val="4393D0"/>
        </w:rPr>
      </w:pPr>
      <w:r w:rsidRPr="00FC5795">
        <w:rPr>
          <w:rFonts w:ascii="Arial" w:hAnsi="Arial" w:cs="Arial"/>
          <w:b/>
          <w:bCs/>
          <w:color w:val="4393D0"/>
        </w:rPr>
        <w:t>Start and end of the school day</w:t>
      </w:r>
    </w:p>
    <w:p w14:paraId="318DFCA4" w14:textId="77777777" w:rsidR="00E33A14" w:rsidRPr="00FC5795" w:rsidRDefault="00E33A14" w:rsidP="00E33A14">
      <w:pPr>
        <w:rPr>
          <w:rFonts w:ascii="Arial" w:hAnsi="Arial" w:cs="Arial"/>
          <w:b/>
          <w:bCs/>
          <w:color w:val="000000" w:themeColor="text1"/>
          <w:sz w:val="20"/>
          <w:szCs w:val="20"/>
        </w:rPr>
      </w:pPr>
      <w:r w:rsidRPr="00FC5795">
        <w:rPr>
          <w:rFonts w:ascii="Arial" w:hAnsi="Arial" w:cs="Arial"/>
          <w:color w:val="000000" w:themeColor="text1"/>
          <w:sz w:val="20"/>
          <w:szCs w:val="20"/>
        </w:rPr>
        <w:t>We need a way to make sure all our children can get in and out of school safely. As we ease out of lockdown, it’s still important to reduce ‘people traffic’ around school at these busy times.</w:t>
      </w:r>
    </w:p>
    <w:p w14:paraId="2F21E2A4" w14:textId="77777777" w:rsidR="00E33A14" w:rsidRPr="00FC5795" w:rsidRDefault="00E33A14" w:rsidP="00E33A14">
      <w:pPr>
        <w:rPr>
          <w:rFonts w:ascii="Arial" w:hAnsi="Arial" w:cs="Arial"/>
          <w:color w:val="000000" w:themeColor="text1"/>
          <w:sz w:val="20"/>
          <w:szCs w:val="20"/>
        </w:rPr>
      </w:pPr>
    </w:p>
    <w:p w14:paraId="420076DC" w14:textId="77777777" w:rsidR="00E33A14" w:rsidRPr="00FC5795" w:rsidRDefault="00E33A14" w:rsidP="00E33A14">
      <w:pPr>
        <w:rPr>
          <w:rFonts w:ascii="Arial" w:hAnsi="Arial" w:cs="Arial"/>
          <w:b/>
          <w:bCs/>
          <w:color w:val="000000" w:themeColor="text1"/>
          <w:sz w:val="20"/>
          <w:szCs w:val="20"/>
        </w:rPr>
      </w:pPr>
      <w:r w:rsidRPr="00FC5795">
        <w:rPr>
          <w:rFonts w:ascii="Arial" w:hAnsi="Arial" w:cs="Arial"/>
          <w:b/>
          <w:bCs/>
          <w:color w:val="000000" w:themeColor="text1"/>
          <w:sz w:val="20"/>
          <w:szCs w:val="20"/>
        </w:rPr>
        <w:t>Staggered start and end times</w:t>
      </w:r>
    </w:p>
    <w:p w14:paraId="26DCA220" w14:textId="77777777" w:rsidR="00E33A14" w:rsidRPr="00FC5795" w:rsidRDefault="00E33A14" w:rsidP="00E33A14">
      <w:pPr>
        <w:rPr>
          <w:rFonts w:ascii="Arial" w:hAnsi="Arial" w:cs="Arial"/>
          <w:color w:val="000000" w:themeColor="text1"/>
          <w:sz w:val="20"/>
          <w:szCs w:val="20"/>
        </w:rPr>
      </w:pPr>
      <w:r w:rsidRPr="00FC5795">
        <w:rPr>
          <w:rFonts w:ascii="Arial" w:hAnsi="Arial" w:cs="Arial"/>
          <w:color w:val="000000" w:themeColor="text1"/>
          <w:sz w:val="20"/>
          <w:szCs w:val="20"/>
        </w:rPr>
        <w:t>Doing this allows us to maximise learning time – something which the guidance from the Department for Education prioritises.</w:t>
      </w:r>
    </w:p>
    <w:p w14:paraId="7944750C" w14:textId="77777777" w:rsidR="00E33A14" w:rsidRPr="00FC5795" w:rsidRDefault="00E33A14" w:rsidP="00E33A14">
      <w:pPr>
        <w:rPr>
          <w:rFonts w:ascii="Arial" w:hAnsi="Arial" w:cs="Arial"/>
          <w:color w:val="000000" w:themeColor="text1"/>
          <w:sz w:val="20"/>
          <w:szCs w:val="20"/>
        </w:rPr>
      </w:pPr>
    </w:p>
    <w:tbl>
      <w:tblPr>
        <w:tblW w:w="0" w:type="auto"/>
        <w:jc w:val="center"/>
        <w:shd w:val="clear" w:color="auto" w:fill="FFFFFF"/>
        <w:tblCellMar>
          <w:left w:w="0" w:type="dxa"/>
          <w:right w:w="0" w:type="dxa"/>
        </w:tblCellMar>
        <w:tblLook w:val="04A0" w:firstRow="1" w:lastRow="0" w:firstColumn="1" w:lastColumn="0" w:noHBand="0" w:noVBand="1"/>
      </w:tblPr>
      <w:tblGrid>
        <w:gridCol w:w="4027"/>
        <w:gridCol w:w="2669"/>
        <w:gridCol w:w="2670"/>
      </w:tblGrid>
      <w:tr w:rsidR="00E33A14" w:rsidRPr="00FC5795" w14:paraId="57DAB973" w14:textId="77777777" w:rsidTr="00EF09AA">
        <w:trPr>
          <w:jc w:val="center"/>
        </w:trPr>
        <w:tc>
          <w:tcPr>
            <w:tcW w:w="40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4B3BE1" w14:textId="77777777" w:rsidR="00E33A14" w:rsidRPr="00FC5795" w:rsidRDefault="00E33A14" w:rsidP="00F00D67">
            <w:pPr>
              <w:rPr>
                <w:rFonts w:ascii="Arial" w:hAnsi="Arial" w:cs="Arial"/>
                <w:color w:val="222222"/>
                <w:sz w:val="20"/>
                <w:szCs w:val="20"/>
              </w:rPr>
            </w:pPr>
            <w:r w:rsidRPr="00FC5795">
              <w:rPr>
                <w:rFonts w:ascii="Arial" w:hAnsi="Arial" w:cs="Arial"/>
                <w:color w:val="222222"/>
                <w:sz w:val="20"/>
                <w:szCs w:val="20"/>
              </w:rPr>
              <w:t> </w:t>
            </w:r>
          </w:p>
        </w:tc>
        <w:tc>
          <w:tcPr>
            <w:tcW w:w="2669" w:type="dxa"/>
            <w:tcBorders>
              <w:top w:val="single" w:sz="8" w:space="0" w:color="auto"/>
              <w:left w:val="nil"/>
              <w:bottom w:val="single" w:sz="8" w:space="0" w:color="auto"/>
              <w:right w:val="single" w:sz="8" w:space="0" w:color="auto"/>
            </w:tcBorders>
            <w:shd w:val="clear" w:color="auto" w:fill="4393D0"/>
            <w:tcMar>
              <w:top w:w="0" w:type="dxa"/>
              <w:left w:w="108" w:type="dxa"/>
              <w:bottom w:w="0" w:type="dxa"/>
              <w:right w:w="108" w:type="dxa"/>
            </w:tcMar>
            <w:hideMark/>
          </w:tcPr>
          <w:p w14:paraId="2B44FD95" w14:textId="77777777" w:rsidR="00E33A14" w:rsidRPr="00FC5795" w:rsidRDefault="00E33A14" w:rsidP="00F00D67">
            <w:pPr>
              <w:jc w:val="center"/>
              <w:rPr>
                <w:rFonts w:ascii="Arial" w:hAnsi="Arial" w:cs="Arial"/>
                <w:color w:val="FFFFFF" w:themeColor="background1"/>
                <w:sz w:val="20"/>
                <w:szCs w:val="20"/>
              </w:rPr>
            </w:pPr>
            <w:r w:rsidRPr="00FC5795">
              <w:rPr>
                <w:rFonts w:ascii="Arial" w:hAnsi="Arial" w:cs="Arial"/>
                <w:b/>
                <w:bCs/>
                <w:color w:val="FFFFFF" w:themeColor="background1"/>
                <w:sz w:val="20"/>
                <w:szCs w:val="20"/>
              </w:rPr>
              <w:t>Morning</w:t>
            </w:r>
          </w:p>
        </w:tc>
        <w:tc>
          <w:tcPr>
            <w:tcW w:w="2670" w:type="dxa"/>
            <w:tcBorders>
              <w:top w:val="single" w:sz="8" w:space="0" w:color="auto"/>
              <w:left w:val="nil"/>
              <w:bottom w:val="single" w:sz="8" w:space="0" w:color="auto"/>
              <w:right w:val="single" w:sz="8" w:space="0" w:color="auto"/>
            </w:tcBorders>
            <w:shd w:val="clear" w:color="auto" w:fill="4393D0"/>
            <w:tcMar>
              <w:top w:w="0" w:type="dxa"/>
              <w:left w:w="108" w:type="dxa"/>
              <w:bottom w:w="0" w:type="dxa"/>
              <w:right w:w="108" w:type="dxa"/>
            </w:tcMar>
            <w:hideMark/>
          </w:tcPr>
          <w:p w14:paraId="10C1049D" w14:textId="77777777" w:rsidR="00E33A14" w:rsidRPr="00FC5795" w:rsidRDefault="00E33A14" w:rsidP="00F00D67">
            <w:pPr>
              <w:jc w:val="center"/>
              <w:rPr>
                <w:rFonts w:ascii="Arial" w:hAnsi="Arial" w:cs="Arial"/>
                <w:color w:val="FFFFFF" w:themeColor="background1"/>
                <w:sz w:val="20"/>
                <w:szCs w:val="20"/>
              </w:rPr>
            </w:pPr>
            <w:r w:rsidRPr="00FC5795">
              <w:rPr>
                <w:rFonts w:ascii="Arial" w:hAnsi="Arial" w:cs="Arial"/>
                <w:b/>
                <w:bCs/>
                <w:color w:val="FFFFFF" w:themeColor="background1"/>
                <w:sz w:val="20"/>
                <w:szCs w:val="20"/>
              </w:rPr>
              <w:t>Afternoon</w:t>
            </w:r>
          </w:p>
        </w:tc>
      </w:tr>
      <w:tr w:rsidR="00E33A14" w:rsidRPr="00FC5795" w14:paraId="77B13063" w14:textId="77777777" w:rsidTr="00F00D67">
        <w:trPr>
          <w:jc w:val="center"/>
        </w:trPr>
        <w:tc>
          <w:tcPr>
            <w:tcW w:w="40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095660" w14:textId="77777777" w:rsidR="00E33A14" w:rsidRPr="00FC5795" w:rsidRDefault="00E33A14" w:rsidP="00F00D67">
            <w:pPr>
              <w:jc w:val="right"/>
              <w:rPr>
                <w:rFonts w:ascii="Arial" w:hAnsi="Arial" w:cs="Arial"/>
                <w:color w:val="222222"/>
                <w:sz w:val="20"/>
                <w:szCs w:val="20"/>
              </w:rPr>
            </w:pPr>
            <w:r w:rsidRPr="00FC5795">
              <w:rPr>
                <w:rFonts w:ascii="Arial" w:hAnsi="Arial" w:cs="Arial"/>
                <w:b/>
                <w:bCs/>
                <w:color w:val="222222"/>
                <w:sz w:val="20"/>
                <w:szCs w:val="20"/>
              </w:rPr>
              <w:t>Foundation 1 (F1)</w:t>
            </w:r>
          </w:p>
        </w:tc>
        <w:tc>
          <w:tcPr>
            <w:tcW w:w="2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43ACC4" w14:textId="77777777" w:rsidR="00E33A14" w:rsidRPr="00FC5795" w:rsidRDefault="00E33A14" w:rsidP="00F00D67">
            <w:pPr>
              <w:jc w:val="center"/>
              <w:rPr>
                <w:rFonts w:ascii="Arial" w:hAnsi="Arial" w:cs="Arial"/>
                <w:color w:val="222222"/>
                <w:sz w:val="20"/>
                <w:szCs w:val="20"/>
              </w:rPr>
            </w:pPr>
            <w:r w:rsidRPr="00FC5795">
              <w:rPr>
                <w:rFonts w:ascii="Arial" w:hAnsi="Arial" w:cs="Arial"/>
                <w:color w:val="222222"/>
                <w:sz w:val="20"/>
                <w:szCs w:val="20"/>
              </w:rPr>
              <w:t>9.00am</w:t>
            </w:r>
          </w:p>
        </w:tc>
        <w:tc>
          <w:tcPr>
            <w:tcW w:w="2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47B9D6" w14:textId="77777777" w:rsidR="00E33A14" w:rsidRPr="00FC5795" w:rsidRDefault="00E33A14" w:rsidP="00F00D67">
            <w:pPr>
              <w:jc w:val="center"/>
              <w:rPr>
                <w:rFonts w:ascii="Arial" w:hAnsi="Arial" w:cs="Arial"/>
                <w:color w:val="222222"/>
                <w:sz w:val="20"/>
                <w:szCs w:val="20"/>
              </w:rPr>
            </w:pPr>
            <w:r w:rsidRPr="00FC5795">
              <w:rPr>
                <w:rFonts w:ascii="Arial" w:hAnsi="Arial" w:cs="Arial"/>
                <w:color w:val="222222"/>
                <w:sz w:val="20"/>
                <w:szCs w:val="20"/>
              </w:rPr>
              <w:t>3.00pm</w:t>
            </w:r>
          </w:p>
        </w:tc>
      </w:tr>
      <w:tr w:rsidR="00E33A14" w:rsidRPr="00FC5795" w14:paraId="5603C817" w14:textId="77777777" w:rsidTr="00F00D67">
        <w:trPr>
          <w:jc w:val="center"/>
        </w:trPr>
        <w:tc>
          <w:tcPr>
            <w:tcW w:w="40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9A4A83" w14:textId="77777777" w:rsidR="00E33A14" w:rsidRPr="00FC5795" w:rsidRDefault="00E33A14" w:rsidP="00F00D67">
            <w:pPr>
              <w:jc w:val="right"/>
              <w:rPr>
                <w:rFonts w:ascii="Arial" w:hAnsi="Arial" w:cs="Arial"/>
                <w:b/>
                <w:bCs/>
                <w:color w:val="222222"/>
                <w:sz w:val="20"/>
                <w:szCs w:val="20"/>
              </w:rPr>
            </w:pPr>
            <w:r w:rsidRPr="00FC5795">
              <w:rPr>
                <w:rFonts w:ascii="Arial" w:hAnsi="Arial" w:cs="Arial"/>
                <w:b/>
                <w:bCs/>
                <w:color w:val="222222"/>
                <w:sz w:val="20"/>
                <w:szCs w:val="20"/>
              </w:rPr>
              <w:t>Foundation 2 (F2)</w:t>
            </w:r>
          </w:p>
        </w:tc>
        <w:tc>
          <w:tcPr>
            <w:tcW w:w="2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2969DE" w14:textId="77777777" w:rsidR="00E33A14" w:rsidRPr="00FC5795" w:rsidRDefault="00E33A14" w:rsidP="00F00D67">
            <w:pPr>
              <w:jc w:val="center"/>
              <w:rPr>
                <w:rFonts w:ascii="Arial" w:hAnsi="Arial" w:cs="Arial"/>
                <w:color w:val="222222"/>
                <w:sz w:val="20"/>
                <w:szCs w:val="20"/>
              </w:rPr>
            </w:pPr>
            <w:r w:rsidRPr="00FC5795">
              <w:rPr>
                <w:rFonts w:ascii="Arial" w:hAnsi="Arial" w:cs="Arial"/>
                <w:color w:val="222222"/>
                <w:sz w:val="20"/>
                <w:szCs w:val="20"/>
              </w:rPr>
              <w:t>8.45am</w:t>
            </w:r>
          </w:p>
        </w:tc>
        <w:tc>
          <w:tcPr>
            <w:tcW w:w="2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CF412B" w14:textId="77777777" w:rsidR="00E33A14" w:rsidRPr="00FC5795" w:rsidRDefault="00E33A14" w:rsidP="00F00D67">
            <w:pPr>
              <w:jc w:val="center"/>
              <w:rPr>
                <w:rFonts w:ascii="Arial" w:hAnsi="Arial" w:cs="Arial"/>
                <w:color w:val="222222"/>
                <w:sz w:val="20"/>
                <w:szCs w:val="20"/>
              </w:rPr>
            </w:pPr>
            <w:r w:rsidRPr="00FC5795">
              <w:rPr>
                <w:rFonts w:ascii="Arial" w:hAnsi="Arial" w:cs="Arial"/>
                <w:color w:val="222222"/>
                <w:sz w:val="20"/>
                <w:szCs w:val="20"/>
              </w:rPr>
              <w:t>3.00pm</w:t>
            </w:r>
          </w:p>
        </w:tc>
      </w:tr>
      <w:tr w:rsidR="00E33A14" w:rsidRPr="00FC5795" w14:paraId="22579E50" w14:textId="77777777" w:rsidTr="00F00D67">
        <w:trPr>
          <w:jc w:val="center"/>
        </w:trPr>
        <w:tc>
          <w:tcPr>
            <w:tcW w:w="936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200068" w14:textId="77777777" w:rsidR="00E33A14" w:rsidRPr="00FC5795" w:rsidRDefault="00E33A14" w:rsidP="00F00D67">
            <w:pPr>
              <w:rPr>
                <w:rFonts w:ascii="Arial" w:hAnsi="Arial" w:cs="Arial"/>
                <w:i/>
                <w:iCs/>
                <w:color w:val="808080" w:themeColor="background1" w:themeShade="80"/>
                <w:sz w:val="20"/>
                <w:szCs w:val="20"/>
              </w:rPr>
            </w:pPr>
            <w:r w:rsidRPr="00FC5795">
              <w:rPr>
                <w:rFonts w:ascii="Arial" w:hAnsi="Arial" w:cs="Arial"/>
                <w:i/>
                <w:iCs/>
                <w:color w:val="808080" w:themeColor="background1" w:themeShade="80"/>
                <w:sz w:val="20"/>
                <w:szCs w:val="20"/>
              </w:rPr>
              <w:t xml:space="preserve">Foundation 1 and 2 parents will have received their child’s individual transition plan and will follow this until their child is attending full day sessions (Foundation2) or their requested sessions (Foundation 1). </w:t>
            </w:r>
          </w:p>
          <w:p w14:paraId="68BC7EC1" w14:textId="77777777" w:rsidR="00E33A14" w:rsidRPr="00FC5795" w:rsidRDefault="00E33A14" w:rsidP="00F00D67">
            <w:pPr>
              <w:rPr>
                <w:rFonts w:ascii="Arial" w:hAnsi="Arial" w:cs="Arial"/>
                <w:i/>
                <w:iCs/>
                <w:color w:val="808080" w:themeColor="background1" w:themeShade="80"/>
                <w:sz w:val="20"/>
                <w:szCs w:val="20"/>
              </w:rPr>
            </w:pPr>
            <w:r w:rsidRPr="00FC5795">
              <w:rPr>
                <w:rFonts w:ascii="Arial" w:hAnsi="Arial" w:cs="Arial"/>
                <w:i/>
                <w:iCs/>
                <w:color w:val="808080" w:themeColor="background1" w:themeShade="80"/>
                <w:sz w:val="20"/>
                <w:szCs w:val="20"/>
              </w:rPr>
              <w:t>Please contact the school office if you’ve any questions.</w:t>
            </w:r>
          </w:p>
        </w:tc>
      </w:tr>
      <w:tr w:rsidR="00E33A14" w:rsidRPr="00FC5795" w14:paraId="138ADA4F" w14:textId="77777777" w:rsidTr="00F00D67">
        <w:trPr>
          <w:jc w:val="center"/>
        </w:trPr>
        <w:tc>
          <w:tcPr>
            <w:tcW w:w="40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6121A1" w14:textId="77777777" w:rsidR="00E33A14" w:rsidRPr="00FC5795" w:rsidRDefault="00E33A14" w:rsidP="00F00D67">
            <w:pPr>
              <w:jc w:val="right"/>
              <w:rPr>
                <w:rFonts w:ascii="Arial" w:hAnsi="Arial" w:cs="Arial"/>
                <w:color w:val="222222"/>
                <w:sz w:val="20"/>
                <w:szCs w:val="20"/>
              </w:rPr>
            </w:pPr>
            <w:r w:rsidRPr="00FC5795">
              <w:rPr>
                <w:rFonts w:ascii="Arial" w:hAnsi="Arial" w:cs="Arial"/>
                <w:b/>
                <w:bCs/>
                <w:color w:val="222222"/>
                <w:sz w:val="20"/>
                <w:szCs w:val="20"/>
              </w:rPr>
              <w:t>Year 1/2</w:t>
            </w:r>
          </w:p>
        </w:tc>
        <w:tc>
          <w:tcPr>
            <w:tcW w:w="2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53EAAB" w14:textId="77777777" w:rsidR="00E33A14" w:rsidRPr="00FC5795" w:rsidRDefault="00E33A14" w:rsidP="00F00D67">
            <w:pPr>
              <w:jc w:val="center"/>
              <w:rPr>
                <w:rFonts w:ascii="Arial" w:hAnsi="Arial" w:cs="Arial"/>
                <w:color w:val="222222"/>
                <w:sz w:val="20"/>
                <w:szCs w:val="20"/>
              </w:rPr>
            </w:pPr>
            <w:r w:rsidRPr="00FC5795">
              <w:rPr>
                <w:rFonts w:ascii="Arial" w:hAnsi="Arial" w:cs="Arial"/>
                <w:color w:val="222222"/>
                <w:sz w:val="20"/>
                <w:szCs w:val="20"/>
              </w:rPr>
              <w:t>8.50am</w:t>
            </w:r>
          </w:p>
        </w:tc>
        <w:tc>
          <w:tcPr>
            <w:tcW w:w="2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5E590B" w14:textId="77777777" w:rsidR="00E33A14" w:rsidRPr="00FC5795" w:rsidRDefault="00E33A14" w:rsidP="00F00D67">
            <w:pPr>
              <w:jc w:val="center"/>
              <w:rPr>
                <w:rFonts w:ascii="Arial" w:hAnsi="Arial" w:cs="Arial"/>
                <w:color w:val="222222"/>
                <w:sz w:val="20"/>
                <w:szCs w:val="20"/>
              </w:rPr>
            </w:pPr>
            <w:r w:rsidRPr="00FC5795">
              <w:rPr>
                <w:rFonts w:ascii="Arial" w:hAnsi="Arial" w:cs="Arial"/>
                <w:color w:val="222222"/>
                <w:sz w:val="20"/>
                <w:szCs w:val="20"/>
              </w:rPr>
              <w:t>3.00pm</w:t>
            </w:r>
          </w:p>
        </w:tc>
      </w:tr>
      <w:tr w:rsidR="00E33A14" w:rsidRPr="00FC5795" w14:paraId="69EB9558" w14:textId="77777777" w:rsidTr="00F00D67">
        <w:trPr>
          <w:jc w:val="center"/>
        </w:trPr>
        <w:tc>
          <w:tcPr>
            <w:tcW w:w="40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E5BDF9" w14:textId="77777777" w:rsidR="00E33A14" w:rsidRPr="00FC5795" w:rsidRDefault="00E33A14" w:rsidP="00F00D67">
            <w:pPr>
              <w:jc w:val="right"/>
              <w:rPr>
                <w:rFonts w:ascii="Arial" w:hAnsi="Arial" w:cs="Arial"/>
                <w:color w:val="222222"/>
                <w:sz w:val="20"/>
                <w:szCs w:val="20"/>
              </w:rPr>
            </w:pPr>
            <w:r w:rsidRPr="00FC5795">
              <w:rPr>
                <w:rFonts w:ascii="Arial" w:hAnsi="Arial" w:cs="Arial"/>
                <w:b/>
                <w:bCs/>
                <w:color w:val="222222"/>
                <w:sz w:val="20"/>
                <w:szCs w:val="20"/>
              </w:rPr>
              <w:t>Year 3/4</w:t>
            </w:r>
          </w:p>
        </w:tc>
        <w:tc>
          <w:tcPr>
            <w:tcW w:w="2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B5D8EB" w14:textId="77777777" w:rsidR="00E33A14" w:rsidRPr="00FC5795" w:rsidRDefault="00E33A14" w:rsidP="00F00D67">
            <w:pPr>
              <w:jc w:val="center"/>
              <w:rPr>
                <w:rFonts w:ascii="Arial" w:hAnsi="Arial" w:cs="Arial"/>
                <w:color w:val="222222"/>
                <w:sz w:val="20"/>
                <w:szCs w:val="20"/>
              </w:rPr>
            </w:pPr>
            <w:r w:rsidRPr="00FC5795">
              <w:rPr>
                <w:rFonts w:ascii="Arial" w:hAnsi="Arial" w:cs="Arial"/>
                <w:color w:val="222222"/>
                <w:sz w:val="20"/>
                <w:szCs w:val="20"/>
              </w:rPr>
              <w:t>9.00am</w:t>
            </w:r>
          </w:p>
        </w:tc>
        <w:tc>
          <w:tcPr>
            <w:tcW w:w="2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4F7296" w14:textId="77777777" w:rsidR="00E33A14" w:rsidRPr="00FC5795" w:rsidRDefault="00E33A14" w:rsidP="00F00D67">
            <w:pPr>
              <w:jc w:val="center"/>
              <w:rPr>
                <w:rFonts w:ascii="Arial" w:hAnsi="Arial" w:cs="Arial"/>
                <w:color w:val="222222"/>
                <w:sz w:val="20"/>
                <w:szCs w:val="20"/>
              </w:rPr>
            </w:pPr>
            <w:r w:rsidRPr="00FC5795">
              <w:rPr>
                <w:rFonts w:ascii="Arial" w:hAnsi="Arial" w:cs="Arial"/>
                <w:color w:val="222222"/>
                <w:sz w:val="20"/>
                <w:szCs w:val="20"/>
              </w:rPr>
              <w:t>3.15pm</w:t>
            </w:r>
          </w:p>
        </w:tc>
      </w:tr>
      <w:tr w:rsidR="00E33A14" w:rsidRPr="00FC5795" w14:paraId="36D2B641" w14:textId="77777777" w:rsidTr="00F00D67">
        <w:trPr>
          <w:jc w:val="center"/>
        </w:trPr>
        <w:tc>
          <w:tcPr>
            <w:tcW w:w="40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CD3B4C" w14:textId="77777777" w:rsidR="00E33A14" w:rsidRPr="00FC5795" w:rsidRDefault="00E33A14" w:rsidP="00F00D67">
            <w:pPr>
              <w:jc w:val="right"/>
              <w:rPr>
                <w:rFonts w:ascii="Arial" w:hAnsi="Arial" w:cs="Arial"/>
                <w:color w:val="222222"/>
                <w:sz w:val="20"/>
                <w:szCs w:val="20"/>
              </w:rPr>
            </w:pPr>
            <w:r w:rsidRPr="00FC5795">
              <w:rPr>
                <w:rFonts w:ascii="Arial" w:hAnsi="Arial" w:cs="Arial"/>
                <w:b/>
                <w:bCs/>
                <w:color w:val="222222"/>
                <w:sz w:val="20"/>
                <w:szCs w:val="20"/>
              </w:rPr>
              <w:t>Year 5/6</w:t>
            </w:r>
          </w:p>
        </w:tc>
        <w:tc>
          <w:tcPr>
            <w:tcW w:w="2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687C6C" w14:textId="77777777" w:rsidR="00E33A14" w:rsidRPr="00FC5795" w:rsidRDefault="00E33A14" w:rsidP="00F00D67">
            <w:pPr>
              <w:jc w:val="center"/>
              <w:rPr>
                <w:rFonts w:ascii="Arial" w:hAnsi="Arial" w:cs="Arial"/>
                <w:color w:val="222222"/>
                <w:sz w:val="20"/>
                <w:szCs w:val="20"/>
              </w:rPr>
            </w:pPr>
            <w:r w:rsidRPr="00FC5795">
              <w:rPr>
                <w:rFonts w:ascii="Arial" w:hAnsi="Arial" w:cs="Arial"/>
                <w:color w:val="222222"/>
                <w:sz w:val="20"/>
                <w:szCs w:val="20"/>
              </w:rPr>
              <w:t>9.00am</w:t>
            </w:r>
          </w:p>
        </w:tc>
        <w:tc>
          <w:tcPr>
            <w:tcW w:w="2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79FC58" w14:textId="77777777" w:rsidR="00E33A14" w:rsidRPr="00FC5795" w:rsidRDefault="00E33A14" w:rsidP="00F00D67">
            <w:pPr>
              <w:jc w:val="center"/>
              <w:rPr>
                <w:rFonts w:ascii="Arial" w:hAnsi="Arial" w:cs="Arial"/>
                <w:color w:val="222222"/>
                <w:sz w:val="20"/>
                <w:szCs w:val="20"/>
              </w:rPr>
            </w:pPr>
            <w:r w:rsidRPr="00FC5795">
              <w:rPr>
                <w:rFonts w:ascii="Arial" w:hAnsi="Arial" w:cs="Arial"/>
                <w:color w:val="222222"/>
                <w:sz w:val="20"/>
                <w:szCs w:val="20"/>
              </w:rPr>
              <w:t>3.15pm</w:t>
            </w:r>
          </w:p>
        </w:tc>
      </w:tr>
    </w:tbl>
    <w:p w14:paraId="2F048871" w14:textId="77777777" w:rsidR="00E33A14" w:rsidRPr="00FC5795" w:rsidRDefault="00E33A14" w:rsidP="00E33A14">
      <w:pPr>
        <w:rPr>
          <w:rFonts w:ascii="Arial" w:hAnsi="Arial" w:cs="Arial"/>
          <w:color w:val="000000" w:themeColor="text1"/>
          <w:sz w:val="20"/>
          <w:szCs w:val="20"/>
        </w:rPr>
      </w:pPr>
    </w:p>
    <w:p w14:paraId="5BF32C78" w14:textId="77777777" w:rsidR="00E33A14" w:rsidRPr="00FC5795" w:rsidRDefault="00E33A14" w:rsidP="00E33A14">
      <w:pPr>
        <w:shd w:val="clear" w:color="auto" w:fill="FFFFFF"/>
        <w:rPr>
          <w:rFonts w:ascii="Arial" w:hAnsi="Arial" w:cs="Arial"/>
          <w:i/>
          <w:iCs/>
          <w:color w:val="222222"/>
          <w:sz w:val="20"/>
          <w:szCs w:val="20"/>
        </w:rPr>
      </w:pPr>
      <w:r w:rsidRPr="00FC5795">
        <w:rPr>
          <w:rFonts w:ascii="Arial" w:hAnsi="Arial" w:cs="Arial"/>
          <w:color w:val="222222"/>
          <w:sz w:val="20"/>
          <w:szCs w:val="20"/>
        </w:rPr>
        <w:t>Where you have children in different classes, please bring all children at the earliest time and pick up at the earliest time</w:t>
      </w:r>
      <w:r w:rsidRPr="00FC5795">
        <w:rPr>
          <w:rFonts w:ascii="Arial" w:hAnsi="Arial" w:cs="Arial"/>
          <w:i/>
          <w:iCs/>
          <w:color w:val="222222"/>
          <w:sz w:val="20"/>
          <w:szCs w:val="20"/>
        </w:rPr>
        <w:t>. For example, a family with a child in Y1 and Y4 would bring all children at 08.50 and pick all children up at 15.00.  Siblings will be in the playground with an adult ready to be collected.</w:t>
      </w:r>
    </w:p>
    <w:p w14:paraId="1AFDD422" w14:textId="77777777" w:rsidR="00E33A14" w:rsidRPr="00FC5795" w:rsidRDefault="00E33A14" w:rsidP="00E33A14">
      <w:pPr>
        <w:shd w:val="clear" w:color="auto" w:fill="FFFFFF"/>
        <w:rPr>
          <w:rFonts w:ascii="Arial" w:hAnsi="Arial" w:cs="Arial"/>
          <w:color w:val="222222"/>
          <w:sz w:val="20"/>
          <w:szCs w:val="20"/>
        </w:rPr>
      </w:pPr>
    </w:p>
    <w:p w14:paraId="16BFDC58" w14:textId="77777777" w:rsidR="00E33A14" w:rsidRPr="00FC5795" w:rsidRDefault="00E33A14" w:rsidP="00E33A14">
      <w:pPr>
        <w:shd w:val="clear" w:color="auto" w:fill="FFFFFF"/>
        <w:rPr>
          <w:rFonts w:ascii="Arial" w:hAnsi="Arial" w:cs="Arial"/>
          <w:color w:val="222222"/>
          <w:sz w:val="20"/>
          <w:szCs w:val="20"/>
        </w:rPr>
      </w:pPr>
      <w:r w:rsidRPr="00FC5795">
        <w:rPr>
          <w:rFonts w:ascii="Arial" w:hAnsi="Arial" w:cs="Arial"/>
          <w:color w:val="222222"/>
          <w:sz w:val="20"/>
          <w:szCs w:val="20"/>
        </w:rPr>
        <w:t>Lunchtimes will be shortened by 10 minutes, so learning time isn't affected. </w:t>
      </w:r>
    </w:p>
    <w:p w14:paraId="5974D417" w14:textId="77777777" w:rsidR="00E33A14" w:rsidRPr="00FC5795" w:rsidRDefault="00E33A14" w:rsidP="00E33A14">
      <w:pPr>
        <w:rPr>
          <w:rFonts w:ascii="Arial" w:hAnsi="Arial" w:cs="Arial"/>
          <w:iCs/>
          <w:color w:val="000000" w:themeColor="text1"/>
          <w:sz w:val="20"/>
          <w:szCs w:val="20"/>
        </w:rPr>
      </w:pPr>
    </w:p>
    <w:p w14:paraId="71F95211" w14:textId="77777777" w:rsidR="00E33A14" w:rsidRPr="00FC5795" w:rsidRDefault="00E33A14" w:rsidP="00E33A14">
      <w:pPr>
        <w:rPr>
          <w:rFonts w:ascii="Arial" w:hAnsi="Arial" w:cs="Arial"/>
          <w:b/>
          <w:bCs/>
          <w:iCs/>
          <w:color w:val="000000" w:themeColor="text1"/>
          <w:sz w:val="20"/>
          <w:szCs w:val="20"/>
        </w:rPr>
      </w:pPr>
      <w:r w:rsidRPr="00FC5795">
        <w:rPr>
          <w:rFonts w:ascii="Arial" w:hAnsi="Arial" w:cs="Arial"/>
          <w:b/>
          <w:bCs/>
          <w:iCs/>
          <w:color w:val="000000" w:themeColor="text1"/>
          <w:sz w:val="20"/>
          <w:szCs w:val="20"/>
        </w:rPr>
        <w:t>Entering and leaving school</w:t>
      </w:r>
    </w:p>
    <w:p w14:paraId="04CE3C9B" w14:textId="77777777" w:rsidR="00E33A14" w:rsidRPr="00FC5795" w:rsidRDefault="00E33A14" w:rsidP="00E33A14">
      <w:pPr>
        <w:rPr>
          <w:rFonts w:ascii="Arial" w:hAnsi="Arial" w:cs="Arial"/>
          <w:color w:val="000000" w:themeColor="text1"/>
          <w:sz w:val="20"/>
          <w:szCs w:val="20"/>
        </w:rPr>
      </w:pPr>
      <w:r w:rsidRPr="00FC5795">
        <w:rPr>
          <w:rFonts w:ascii="Arial" w:hAnsi="Arial" w:cs="Arial"/>
          <w:color w:val="000000" w:themeColor="text1"/>
          <w:sz w:val="20"/>
          <w:szCs w:val="20"/>
        </w:rPr>
        <w:t>Because we’re a small school, we don’t need to introduce complicated procedures using different entrances and exits. The entrance will be the main gate as normal.</w:t>
      </w:r>
    </w:p>
    <w:p w14:paraId="76F7C578" w14:textId="77777777" w:rsidR="00E33A14" w:rsidRPr="00FC5795" w:rsidRDefault="00E33A14" w:rsidP="00E33A14">
      <w:pPr>
        <w:rPr>
          <w:rFonts w:ascii="Arial" w:hAnsi="Arial" w:cs="Arial"/>
          <w:color w:val="000000" w:themeColor="text1"/>
          <w:sz w:val="20"/>
          <w:szCs w:val="20"/>
        </w:rPr>
      </w:pPr>
    </w:p>
    <w:p w14:paraId="1A5F9185" w14:textId="77777777" w:rsidR="00E33A14" w:rsidRPr="00FC5795" w:rsidRDefault="00E33A14" w:rsidP="00E33A14">
      <w:pPr>
        <w:rPr>
          <w:rFonts w:ascii="Arial" w:hAnsi="Arial" w:cs="Arial"/>
          <w:b/>
          <w:bCs/>
          <w:color w:val="000000" w:themeColor="text1"/>
          <w:sz w:val="20"/>
          <w:szCs w:val="20"/>
        </w:rPr>
      </w:pPr>
      <w:r w:rsidRPr="00FC5795">
        <w:rPr>
          <w:rFonts w:ascii="Arial" w:hAnsi="Arial" w:cs="Arial"/>
          <w:b/>
          <w:bCs/>
          <w:color w:val="000000" w:themeColor="text1"/>
          <w:sz w:val="20"/>
          <w:szCs w:val="20"/>
        </w:rPr>
        <w:t>Other things you can do to help</w:t>
      </w:r>
    </w:p>
    <w:p w14:paraId="4C6E68D0" w14:textId="77777777" w:rsidR="00901E91" w:rsidRPr="00FC5795" w:rsidRDefault="00901E91" w:rsidP="00901E91">
      <w:pPr>
        <w:pStyle w:val="ListParagraph"/>
        <w:numPr>
          <w:ilvl w:val="0"/>
          <w:numId w:val="13"/>
        </w:numPr>
        <w:rPr>
          <w:rFonts w:ascii="Arial" w:hAnsi="Arial" w:cs="Arial"/>
          <w:color w:val="000000" w:themeColor="text1"/>
          <w:sz w:val="20"/>
          <w:szCs w:val="20"/>
        </w:rPr>
      </w:pPr>
      <w:r w:rsidRPr="00FC5795">
        <w:rPr>
          <w:rFonts w:ascii="Arial" w:hAnsi="Arial" w:cs="Arial"/>
          <w:color w:val="000000" w:themeColor="text1"/>
          <w:sz w:val="20"/>
          <w:szCs w:val="20"/>
        </w:rPr>
        <w:t xml:space="preserve">Please be punctual. This will help us to keep our community safe by reducing congestion. </w:t>
      </w:r>
    </w:p>
    <w:p w14:paraId="5F5E57C8" w14:textId="77777777" w:rsidR="00E33A14" w:rsidRPr="00FC5795" w:rsidRDefault="00E33A14" w:rsidP="00E33A14">
      <w:pPr>
        <w:pStyle w:val="ListParagraph"/>
        <w:numPr>
          <w:ilvl w:val="0"/>
          <w:numId w:val="13"/>
        </w:numPr>
        <w:rPr>
          <w:rFonts w:ascii="Arial" w:hAnsi="Arial" w:cs="Arial"/>
          <w:color w:val="000000" w:themeColor="text1"/>
          <w:sz w:val="20"/>
          <w:szCs w:val="20"/>
        </w:rPr>
      </w:pPr>
      <w:r w:rsidRPr="00FC5795">
        <w:rPr>
          <w:rFonts w:ascii="Arial" w:hAnsi="Arial" w:cs="Arial"/>
          <w:color w:val="000000" w:themeColor="text1"/>
          <w:sz w:val="20"/>
          <w:szCs w:val="20"/>
        </w:rPr>
        <w:t xml:space="preserve">If you’re waiting in the playground, please ensure your child stands with you and doesn’t mix with other children who may be in a different bubble. Children mixing across bubbles undermines our risk assessment. </w:t>
      </w:r>
    </w:p>
    <w:p w14:paraId="415A83E6" w14:textId="77777777" w:rsidR="00E33A14" w:rsidRPr="00FC5795" w:rsidRDefault="00E33A14" w:rsidP="00E33A14">
      <w:pPr>
        <w:pStyle w:val="ListParagraph"/>
        <w:numPr>
          <w:ilvl w:val="0"/>
          <w:numId w:val="13"/>
        </w:numPr>
        <w:rPr>
          <w:rFonts w:ascii="Arial" w:hAnsi="Arial" w:cs="Arial"/>
          <w:color w:val="000000" w:themeColor="text1"/>
          <w:sz w:val="20"/>
          <w:szCs w:val="20"/>
        </w:rPr>
      </w:pPr>
      <w:r w:rsidRPr="00FC5795">
        <w:rPr>
          <w:rFonts w:ascii="Arial" w:hAnsi="Arial" w:cs="Arial"/>
          <w:color w:val="000000" w:themeColor="text1"/>
          <w:sz w:val="20"/>
          <w:szCs w:val="20"/>
        </w:rPr>
        <w:t>Where possible, just one adult should drop-off and pick-up. This reduces the number of adults on site.</w:t>
      </w:r>
    </w:p>
    <w:p w14:paraId="4882EC24" w14:textId="03697FDD" w:rsidR="00E33A14" w:rsidRPr="00FC5795" w:rsidRDefault="00E33A14" w:rsidP="00E33A14">
      <w:pPr>
        <w:pStyle w:val="ListParagraph"/>
        <w:numPr>
          <w:ilvl w:val="0"/>
          <w:numId w:val="13"/>
        </w:numPr>
        <w:rPr>
          <w:rFonts w:ascii="Arial" w:hAnsi="Arial" w:cs="Arial"/>
          <w:color w:val="000000" w:themeColor="text1"/>
          <w:sz w:val="20"/>
          <w:szCs w:val="20"/>
        </w:rPr>
      </w:pPr>
      <w:r w:rsidRPr="00FC5795">
        <w:rPr>
          <w:rFonts w:ascii="Arial" w:hAnsi="Arial" w:cs="Arial"/>
          <w:color w:val="000000" w:themeColor="text1"/>
          <w:sz w:val="20"/>
          <w:szCs w:val="20"/>
        </w:rPr>
        <w:t xml:space="preserve">Whilst our playground has always had a community feel about it with people enjoying chatting in groups and catching up with others, during this time, </w:t>
      </w:r>
      <w:r w:rsidR="00901E91" w:rsidRPr="00FC5795">
        <w:rPr>
          <w:rFonts w:ascii="Arial" w:hAnsi="Arial" w:cs="Arial"/>
          <w:sz w:val="20"/>
          <w:szCs w:val="20"/>
        </w:rPr>
        <w:t>please leave the school site immediately after dropping off or picking up</w:t>
      </w:r>
      <w:r w:rsidRPr="00FC5795">
        <w:rPr>
          <w:rFonts w:ascii="Arial" w:hAnsi="Arial" w:cs="Arial"/>
          <w:color w:val="000000" w:themeColor="text1"/>
          <w:sz w:val="20"/>
          <w:szCs w:val="20"/>
        </w:rPr>
        <w:t>.</w:t>
      </w:r>
    </w:p>
    <w:p w14:paraId="015AE7E1" w14:textId="710FB399" w:rsidR="00901E91" w:rsidRPr="00FC5795" w:rsidRDefault="00901E91" w:rsidP="00901E91">
      <w:pPr>
        <w:pStyle w:val="ListParagraph"/>
        <w:numPr>
          <w:ilvl w:val="0"/>
          <w:numId w:val="13"/>
        </w:numPr>
        <w:rPr>
          <w:rFonts w:ascii="Arial" w:hAnsi="Arial" w:cs="Arial"/>
          <w:sz w:val="20"/>
          <w:szCs w:val="20"/>
        </w:rPr>
      </w:pPr>
      <w:r w:rsidRPr="00FC5795">
        <w:rPr>
          <w:rFonts w:ascii="Arial" w:hAnsi="Arial" w:cs="Arial"/>
          <w:sz w:val="20"/>
          <w:szCs w:val="20"/>
        </w:rPr>
        <w:t>Avoid congregating in the playground and always keep at least 1m from other families.</w:t>
      </w:r>
    </w:p>
    <w:p w14:paraId="166F4A0B" w14:textId="70DB4F41" w:rsidR="00901E91" w:rsidRPr="00FC5795" w:rsidRDefault="00901E91" w:rsidP="00901E91">
      <w:pPr>
        <w:pStyle w:val="ListParagraph"/>
        <w:numPr>
          <w:ilvl w:val="0"/>
          <w:numId w:val="13"/>
        </w:numPr>
        <w:rPr>
          <w:rFonts w:ascii="Arial" w:hAnsi="Arial" w:cs="Arial"/>
          <w:sz w:val="20"/>
          <w:szCs w:val="20"/>
        </w:rPr>
      </w:pPr>
      <w:r w:rsidRPr="00FC5795">
        <w:rPr>
          <w:rFonts w:ascii="Arial" w:hAnsi="Arial" w:cs="Arial"/>
          <w:sz w:val="20"/>
          <w:szCs w:val="20"/>
        </w:rPr>
        <w:t>Avoid coming into the school building where necessary; if you need to visit the office, only enter if there’s nobody waiting.</w:t>
      </w:r>
    </w:p>
    <w:p w14:paraId="61A9F5E5" w14:textId="3C332E91" w:rsidR="00E33A14" w:rsidRPr="00FC5795" w:rsidRDefault="00E33A14" w:rsidP="00E33A14">
      <w:pPr>
        <w:rPr>
          <w:rFonts w:ascii="Arial" w:hAnsi="Arial" w:cs="Arial"/>
          <w:color w:val="000000" w:themeColor="text1"/>
          <w:sz w:val="20"/>
          <w:szCs w:val="20"/>
        </w:rPr>
      </w:pPr>
    </w:p>
    <w:p w14:paraId="128E4FEA" w14:textId="77777777" w:rsidR="005D7980" w:rsidRPr="00FC5795" w:rsidRDefault="005D7980" w:rsidP="00E33A14">
      <w:pPr>
        <w:rPr>
          <w:rFonts w:ascii="Arial" w:hAnsi="Arial" w:cs="Arial"/>
          <w:color w:val="000000" w:themeColor="text1"/>
          <w:sz w:val="20"/>
          <w:szCs w:val="20"/>
        </w:rPr>
      </w:pPr>
    </w:p>
    <w:p w14:paraId="2C47B114" w14:textId="77777777" w:rsidR="005D7980" w:rsidRPr="00FC5795" w:rsidRDefault="005D7980" w:rsidP="005D7980">
      <w:pPr>
        <w:rPr>
          <w:rFonts w:ascii="Arial" w:hAnsi="Arial" w:cs="Arial"/>
          <w:b/>
          <w:color w:val="4393D0"/>
        </w:rPr>
      </w:pPr>
      <w:r w:rsidRPr="00FC5795">
        <w:rPr>
          <w:rFonts w:ascii="Arial" w:hAnsi="Arial" w:cs="Arial"/>
          <w:b/>
          <w:color w:val="4393D0"/>
        </w:rPr>
        <w:t>School uniform</w:t>
      </w:r>
    </w:p>
    <w:p w14:paraId="55610822" w14:textId="77777777" w:rsidR="005D7980" w:rsidRPr="00FC5795" w:rsidRDefault="005D7980" w:rsidP="005D7980">
      <w:pPr>
        <w:rPr>
          <w:rFonts w:ascii="Arial" w:hAnsi="Arial" w:cs="Arial"/>
          <w:sz w:val="20"/>
          <w:szCs w:val="20"/>
        </w:rPr>
      </w:pPr>
      <w:r w:rsidRPr="00FC5795">
        <w:rPr>
          <w:rFonts w:ascii="Arial" w:hAnsi="Arial" w:cs="Arial"/>
          <w:sz w:val="20"/>
          <w:szCs w:val="20"/>
        </w:rPr>
        <w:t xml:space="preserve">Children should wear their usual school uniform. </w:t>
      </w:r>
    </w:p>
    <w:p w14:paraId="0681DF37" w14:textId="7D8F3D49" w:rsidR="005D7980" w:rsidRPr="00FC5795" w:rsidRDefault="005D7980" w:rsidP="005D7980">
      <w:pPr>
        <w:rPr>
          <w:rFonts w:ascii="Arial" w:hAnsi="Arial" w:cs="Arial"/>
          <w:sz w:val="20"/>
          <w:szCs w:val="20"/>
        </w:rPr>
      </w:pPr>
      <w:r w:rsidRPr="00FC5795">
        <w:rPr>
          <w:rFonts w:ascii="Arial" w:hAnsi="Arial" w:cs="Arial"/>
          <w:b/>
          <w:bCs/>
          <w:sz w:val="20"/>
          <w:szCs w:val="20"/>
        </w:rPr>
        <w:t>On the days your child has PE, they should come to school in their PE kit.</w:t>
      </w:r>
      <w:r w:rsidRPr="00FC5795">
        <w:rPr>
          <w:rFonts w:ascii="Arial" w:hAnsi="Arial" w:cs="Arial"/>
          <w:sz w:val="20"/>
          <w:szCs w:val="20"/>
        </w:rPr>
        <w:t xml:space="preserve"> (Track-suit bottoms instead of shorts would be good on colder days.)</w:t>
      </w:r>
    </w:p>
    <w:p w14:paraId="3F5CF2CF" w14:textId="07ADF15A" w:rsidR="005D7980" w:rsidRPr="00FC5795" w:rsidRDefault="005D7980" w:rsidP="005D7980">
      <w:pPr>
        <w:rPr>
          <w:rFonts w:ascii="Arial" w:hAnsi="Arial" w:cs="Arial"/>
          <w:sz w:val="20"/>
          <w:szCs w:val="20"/>
        </w:rPr>
      </w:pPr>
    </w:p>
    <w:p w14:paraId="3B26DE83" w14:textId="3710AD96" w:rsidR="005D7980" w:rsidRPr="004A0C59" w:rsidRDefault="005D7980" w:rsidP="005D7980">
      <w:pPr>
        <w:rPr>
          <w:rFonts w:ascii="Arial" w:hAnsi="Arial" w:cs="Arial"/>
          <w:color w:val="4393D0"/>
          <w:sz w:val="20"/>
          <w:szCs w:val="20"/>
        </w:rPr>
      </w:pPr>
      <w:r w:rsidRPr="00FC5795">
        <w:rPr>
          <w:rFonts w:ascii="Arial" w:hAnsi="Arial" w:cs="Arial"/>
          <w:sz w:val="20"/>
          <w:szCs w:val="20"/>
        </w:rPr>
        <w:t xml:space="preserve">Read about our uniform policy: </w:t>
      </w:r>
      <w:hyperlink r:id="rId10" w:history="1">
        <w:r w:rsidRPr="00FC5795">
          <w:rPr>
            <w:rStyle w:val="Hyperlink"/>
            <w:rFonts w:ascii="Arial" w:hAnsi="Arial" w:cs="Arial"/>
            <w:color w:val="4393D0"/>
            <w:sz w:val="20"/>
            <w:szCs w:val="20"/>
          </w:rPr>
          <w:t>https://www.stjameswetherby.leeds.sch.uk/find-out/policies/</w:t>
        </w:r>
      </w:hyperlink>
    </w:p>
    <w:p w14:paraId="518D7C22" w14:textId="4CF9AD40" w:rsidR="005D7980" w:rsidRDefault="005D7980" w:rsidP="005D7980">
      <w:pPr>
        <w:rPr>
          <w:rFonts w:ascii="Arial" w:hAnsi="Arial" w:cs="Arial"/>
          <w:sz w:val="20"/>
          <w:szCs w:val="20"/>
        </w:rPr>
      </w:pPr>
    </w:p>
    <w:p w14:paraId="217853FB" w14:textId="77777777" w:rsidR="00B02CB7" w:rsidRPr="00DB76E1" w:rsidRDefault="00B02CB7" w:rsidP="005D7980">
      <w:pPr>
        <w:rPr>
          <w:rFonts w:ascii="Arial" w:hAnsi="Arial" w:cs="Arial"/>
          <w:sz w:val="20"/>
          <w:szCs w:val="20"/>
        </w:rPr>
      </w:pPr>
    </w:p>
    <w:p w14:paraId="3BDFF2BA" w14:textId="77777777" w:rsidR="005D7980" w:rsidRPr="007A0B00" w:rsidRDefault="005D7980" w:rsidP="005D7980">
      <w:pPr>
        <w:rPr>
          <w:rFonts w:ascii="Arial" w:hAnsi="Arial" w:cs="Arial"/>
          <w:b/>
          <w:bCs/>
          <w:color w:val="4393D0"/>
        </w:rPr>
      </w:pPr>
      <w:r w:rsidRPr="007A0B00">
        <w:rPr>
          <w:rFonts w:ascii="Arial" w:hAnsi="Arial" w:cs="Arial"/>
          <w:b/>
          <w:bCs/>
          <w:color w:val="4393D0"/>
        </w:rPr>
        <w:t>Lunch and refreshments</w:t>
      </w:r>
    </w:p>
    <w:p w14:paraId="6AD70513" w14:textId="414FBED0" w:rsidR="005D7980" w:rsidRDefault="005D7980" w:rsidP="005D7980">
      <w:pPr>
        <w:rPr>
          <w:rFonts w:ascii="Arial" w:hAnsi="Arial" w:cs="Arial"/>
          <w:sz w:val="20"/>
          <w:szCs w:val="20"/>
        </w:rPr>
      </w:pPr>
      <w:r w:rsidRPr="00DB76E1">
        <w:rPr>
          <w:rFonts w:ascii="Arial" w:hAnsi="Arial" w:cs="Arial"/>
          <w:sz w:val="20"/>
          <w:szCs w:val="20"/>
        </w:rPr>
        <w:t xml:space="preserve">If your child has a school dinner, it’ll be a </w:t>
      </w:r>
      <w:r>
        <w:rPr>
          <w:rFonts w:ascii="Arial" w:hAnsi="Arial" w:cs="Arial"/>
          <w:sz w:val="20"/>
          <w:szCs w:val="20"/>
        </w:rPr>
        <w:t xml:space="preserve">warm or cold </w:t>
      </w:r>
      <w:r w:rsidRPr="00DB76E1">
        <w:rPr>
          <w:rFonts w:ascii="Arial" w:hAnsi="Arial" w:cs="Arial"/>
          <w:sz w:val="20"/>
          <w:szCs w:val="20"/>
        </w:rPr>
        <w:t xml:space="preserve">packed lunch type meal for </w:t>
      </w:r>
      <w:r>
        <w:rPr>
          <w:rFonts w:ascii="Arial" w:hAnsi="Arial" w:cs="Arial"/>
          <w:sz w:val="20"/>
          <w:szCs w:val="20"/>
        </w:rPr>
        <w:t xml:space="preserve">at least </w:t>
      </w:r>
      <w:r w:rsidRPr="00DB76E1">
        <w:rPr>
          <w:rFonts w:ascii="Arial" w:hAnsi="Arial" w:cs="Arial"/>
          <w:sz w:val="20"/>
          <w:szCs w:val="20"/>
        </w:rPr>
        <w:t xml:space="preserve">the </w:t>
      </w:r>
      <w:r>
        <w:rPr>
          <w:rFonts w:ascii="Arial" w:hAnsi="Arial" w:cs="Arial"/>
          <w:sz w:val="20"/>
          <w:szCs w:val="20"/>
        </w:rPr>
        <w:t>first</w:t>
      </w:r>
      <w:r w:rsidRPr="00DB76E1">
        <w:rPr>
          <w:rFonts w:ascii="Arial" w:hAnsi="Arial" w:cs="Arial"/>
          <w:sz w:val="20"/>
          <w:szCs w:val="20"/>
        </w:rPr>
        <w:t xml:space="preserve"> few weeks</w:t>
      </w:r>
      <w:r>
        <w:rPr>
          <w:rFonts w:ascii="Arial" w:hAnsi="Arial" w:cs="Arial"/>
          <w:sz w:val="20"/>
          <w:szCs w:val="20"/>
        </w:rPr>
        <w:t xml:space="preserve"> of the Autumn term</w:t>
      </w:r>
      <w:r w:rsidRPr="00DB76E1">
        <w:rPr>
          <w:rFonts w:ascii="Arial" w:hAnsi="Arial" w:cs="Arial"/>
          <w:sz w:val="20"/>
          <w:szCs w:val="20"/>
        </w:rPr>
        <w:t>.</w:t>
      </w:r>
      <w:r w:rsidR="007D78DC">
        <w:rPr>
          <w:rFonts w:ascii="Arial" w:hAnsi="Arial" w:cs="Arial"/>
          <w:sz w:val="20"/>
          <w:szCs w:val="20"/>
        </w:rPr>
        <w:t xml:space="preserve"> </w:t>
      </w:r>
      <w:r w:rsidRPr="00DB76E1">
        <w:rPr>
          <w:rFonts w:ascii="Arial" w:hAnsi="Arial" w:cs="Arial"/>
          <w:sz w:val="20"/>
          <w:szCs w:val="20"/>
        </w:rPr>
        <w:t>Other children should bring a packed lunch</w:t>
      </w:r>
      <w:r>
        <w:rPr>
          <w:rFonts w:ascii="Arial" w:hAnsi="Arial" w:cs="Arial"/>
          <w:sz w:val="20"/>
          <w:szCs w:val="20"/>
        </w:rPr>
        <w:t>.</w:t>
      </w:r>
    </w:p>
    <w:p w14:paraId="2B580E40" w14:textId="77777777" w:rsidR="007D78DC" w:rsidRDefault="007D78DC" w:rsidP="005D7980">
      <w:pPr>
        <w:rPr>
          <w:rFonts w:ascii="Arial" w:hAnsi="Arial" w:cs="Arial"/>
          <w:sz w:val="20"/>
          <w:szCs w:val="20"/>
        </w:rPr>
      </w:pPr>
    </w:p>
    <w:p w14:paraId="55EA8B88" w14:textId="77777777" w:rsidR="005D7980" w:rsidRDefault="005D7980" w:rsidP="005D7980">
      <w:pPr>
        <w:rPr>
          <w:rFonts w:ascii="Arial" w:hAnsi="Arial" w:cs="Arial"/>
          <w:sz w:val="20"/>
          <w:szCs w:val="20"/>
        </w:rPr>
      </w:pPr>
      <w:r>
        <w:rPr>
          <w:rFonts w:ascii="Arial" w:hAnsi="Arial" w:cs="Arial"/>
          <w:sz w:val="20"/>
          <w:szCs w:val="20"/>
        </w:rPr>
        <w:t>If your child has milk, this will still be provided.</w:t>
      </w:r>
    </w:p>
    <w:p w14:paraId="41AD4397" w14:textId="77777777" w:rsidR="007D78DC" w:rsidRDefault="007D78DC" w:rsidP="005D7980">
      <w:pPr>
        <w:rPr>
          <w:rFonts w:ascii="Arial" w:hAnsi="Arial" w:cs="Arial"/>
          <w:sz w:val="20"/>
          <w:szCs w:val="20"/>
        </w:rPr>
      </w:pPr>
    </w:p>
    <w:p w14:paraId="21F7D453" w14:textId="6C277B2C" w:rsidR="005D7980" w:rsidRDefault="005D7980" w:rsidP="005D7980">
      <w:pPr>
        <w:rPr>
          <w:rFonts w:ascii="Arial" w:hAnsi="Arial" w:cs="Arial"/>
          <w:sz w:val="20"/>
          <w:szCs w:val="20"/>
        </w:rPr>
      </w:pPr>
      <w:r>
        <w:rPr>
          <w:rFonts w:ascii="Arial" w:hAnsi="Arial" w:cs="Arial"/>
          <w:sz w:val="20"/>
          <w:szCs w:val="20"/>
        </w:rPr>
        <w:t>Your</w:t>
      </w:r>
      <w:r w:rsidRPr="00D84CA4">
        <w:rPr>
          <w:rFonts w:ascii="Arial" w:hAnsi="Arial" w:cs="Arial"/>
          <w:sz w:val="20"/>
          <w:szCs w:val="20"/>
        </w:rPr>
        <w:t xml:space="preserve"> child </w:t>
      </w:r>
      <w:r>
        <w:rPr>
          <w:rFonts w:ascii="Arial" w:hAnsi="Arial" w:cs="Arial"/>
          <w:sz w:val="20"/>
          <w:szCs w:val="20"/>
        </w:rPr>
        <w:t>must bring water in their own water bottle, taken home each day.</w:t>
      </w:r>
    </w:p>
    <w:p w14:paraId="340EE6AE" w14:textId="77777777" w:rsidR="007D78DC" w:rsidRDefault="007D78DC" w:rsidP="005D7980">
      <w:pPr>
        <w:rPr>
          <w:rFonts w:ascii="Arial" w:hAnsi="Arial" w:cs="Arial"/>
          <w:sz w:val="20"/>
          <w:szCs w:val="20"/>
        </w:rPr>
      </w:pPr>
    </w:p>
    <w:p w14:paraId="3B99278E" w14:textId="2F06D465" w:rsidR="005D7980" w:rsidRPr="00D84CA4" w:rsidRDefault="005D7980" w:rsidP="005D7980">
      <w:pPr>
        <w:rPr>
          <w:rFonts w:ascii="Arial" w:hAnsi="Arial" w:cs="Arial"/>
          <w:sz w:val="20"/>
          <w:szCs w:val="20"/>
        </w:rPr>
      </w:pPr>
      <w:r w:rsidRPr="00DB76E1">
        <w:rPr>
          <w:rFonts w:ascii="Arial" w:hAnsi="Arial" w:cs="Arial"/>
          <w:sz w:val="20"/>
          <w:szCs w:val="20"/>
        </w:rPr>
        <w:t>Your child might want to bring some fruit for a mid-morning snack</w:t>
      </w:r>
      <w:r>
        <w:rPr>
          <w:rFonts w:ascii="Arial" w:hAnsi="Arial" w:cs="Arial"/>
          <w:sz w:val="20"/>
          <w:szCs w:val="20"/>
        </w:rPr>
        <w:t>.</w:t>
      </w:r>
    </w:p>
    <w:p w14:paraId="4448E5D8" w14:textId="77777777" w:rsidR="00292A36" w:rsidRPr="00F60498" w:rsidRDefault="00E33A14" w:rsidP="00BD571D">
      <w:pPr>
        <w:rPr>
          <w:rFonts w:ascii="Arial" w:hAnsi="Arial" w:cs="Arial"/>
          <w:b/>
          <w:bCs/>
          <w:color w:val="4393D0"/>
        </w:rPr>
      </w:pPr>
      <w:r w:rsidRPr="00F60498">
        <w:rPr>
          <w:rFonts w:ascii="Arial" w:hAnsi="Arial" w:cs="Arial"/>
          <w:b/>
          <w:bCs/>
          <w:color w:val="4393D0"/>
        </w:rPr>
        <w:t>Out of school club</w:t>
      </w:r>
      <w:r w:rsidR="00292A36" w:rsidRPr="00F60498">
        <w:rPr>
          <w:rFonts w:ascii="Arial" w:hAnsi="Arial" w:cs="Arial"/>
          <w:b/>
          <w:bCs/>
          <w:color w:val="4393D0"/>
        </w:rPr>
        <w:t xml:space="preserve"> </w:t>
      </w:r>
    </w:p>
    <w:p w14:paraId="727157B5" w14:textId="5AFD58EA" w:rsidR="00E33A14" w:rsidRPr="00F60498" w:rsidRDefault="00292A36" w:rsidP="00BD571D">
      <w:pPr>
        <w:rPr>
          <w:rFonts w:ascii="Arial" w:hAnsi="Arial" w:cs="Arial"/>
          <w:b/>
          <w:bCs/>
          <w:color w:val="4393D0"/>
        </w:rPr>
      </w:pPr>
      <w:r w:rsidRPr="00F60498">
        <w:rPr>
          <w:rFonts w:ascii="Arial" w:hAnsi="Arial" w:cs="Arial"/>
          <w:b/>
          <w:bCs/>
          <w:color w:val="4393D0"/>
        </w:rPr>
        <w:t>and other provision after school</w:t>
      </w:r>
    </w:p>
    <w:p w14:paraId="3C7A578E" w14:textId="14E5FB34" w:rsidR="004E4D68" w:rsidRPr="00FC5795" w:rsidRDefault="004E4D68" w:rsidP="00901E91">
      <w:pPr>
        <w:shd w:val="clear" w:color="auto" w:fill="FFFFFF"/>
        <w:rPr>
          <w:rFonts w:ascii="Arial" w:hAnsi="Arial" w:cs="Arial"/>
          <w:b/>
          <w:bCs/>
          <w:color w:val="000000" w:themeColor="text1"/>
          <w:sz w:val="20"/>
          <w:szCs w:val="20"/>
        </w:rPr>
      </w:pPr>
      <w:r w:rsidRPr="00FC5795">
        <w:rPr>
          <w:rFonts w:ascii="Arial" w:hAnsi="Arial" w:cs="Arial"/>
          <w:b/>
          <w:bCs/>
          <w:color w:val="000000" w:themeColor="text1"/>
          <w:sz w:val="20"/>
          <w:szCs w:val="20"/>
        </w:rPr>
        <w:t>Out of school club</w:t>
      </w:r>
    </w:p>
    <w:p w14:paraId="0A2A40F0" w14:textId="60306AB4" w:rsidR="00B31084" w:rsidRPr="00FC5795" w:rsidRDefault="00E33A14" w:rsidP="00901E91">
      <w:pPr>
        <w:shd w:val="clear" w:color="auto" w:fill="FFFFFF"/>
        <w:rPr>
          <w:rFonts w:ascii="Arial" w:hAnsi="Arial" w:cs="Arial"/>
          <w:color w:val="000000" w:themeColor="text1"/>
          <w:sz w:val="20"/>
          <w:szCs w:val="20"/>
        </w:rPr>
      </w:pPr>
      <w:r w:rsidRPr="00FC5795">
        <w:rPr>
          <w:rFonts w:ascii="Arial" w:hAnsi="Arial" w:cs="Arial"/>
          <w:color w:val="000000" w:themeColor="text1"/>
          <w:sz w:val="20"/>
          <w:szCs w:val="20"/>
        </w:rPr>
        <w:t xml:space="preserve">The before and after school club will start on Monday 07 September. </w:t>
      </w:r>
      <w:r w:rsidR="00B31084" w:rsidRPr="00FC5795">
        <w:rPr>
          <w:rFonts w:ascii="Arial" w:hAnsi="Arial" w:cs="Arial"/>
          <w:b/>
          <w:bCs/>
          <w:color w:val="000000" w:themeColor="text1"/>
          <w:sz w:val="20"/>
          <w:szCs w:val="20"/>
        </w:rPr>
        <w:t>Before-school club starts at the new earlier time of 7.30am.</w:t>
      </w:r>
      <w:r w:rsidR="00B31084" w:rsidRPr="00FC5795">
        <w:rPr>
          <w:rFonts w:ascii="Arial" w:hAnsi="Arial" w:cs="Arial"/>
          <w:color w:val="000000" w:themeColor="text1"/>
          <w:sz w:val="20"/>
          <w:szCs w:val="20"/>
        </w:rPr>
        <w:t xml:space="preserve"> After-school club finishes at the usual time of 6.00pm.</w:t>
      </w:r>
    </w:p>
    <w:p w14:paraId="7F8827F1" w14:textId="77777777" w:rsidR="00B31084" w:rsidRPr="00FC5795" w:rsidRDefault="00B31084" w:rsidP="00901E91">
      <w:pPr>
        <w:shd w:val="clear" w:color="auto" w:fill="FFFFFF"/>
        <w:rPr>
          <w:rFonts w:ascii="Arial" w:hAnsi="Arial" w:cs="Arial"/>
          <w:color w:val="000000" w:themeColor="text1"/>
          <w:sz w:val="20"/>
          <w:szCs w:val="20"/>
        </w:rPr>
      </w:pPr>
    </w:p>
    <w:p w14:paraId="725F43FE" w14:textId="620C7563" w:rsidR="00B02CB7" w:rsidRPr="00FC5795" w:rsidRDefault="00E33A14" w:rsidP="00901E91">
      <w:pPr>
        <w:shd w:val="clear" w:color="auto" w:fill="FFFFFF"/>
        <w:rPr>
          <w:rFonts w:ascii="Arial" w:hAnsi="Arial" w:cs="Arial"/>
          <w:color w:val="000000" w:themeColor="text1"/>
          <w:sz w:val="20"/>
          <w:szCs w:val="20"/>
        </w:rPr>
      </w:pPr>
      <w:r w:rsidRPr="00FC5795">
        <w:rPr>
          <w:rFonts w:ascii="Arial" w:hAnsi="Arial" w:cs="Arial"/>
          <w:color w:val="000000" w:themeColor="text1"/>
          <w:sz w:val="20"/>
          <w:szCs w:val="20"/>
        </w:rPr>
        <w:t>If you’d like your child to attend, please inform the school office. </w:t>
      </w:r>
    </w:p>
    <w:p w14:paraId="56905435" w14:textId="79FB5C47" w:rsidR="008C7E03" w:rsidRPr="00FC5795" w:rsidRDefault="008C7E03" w:rsidP="00901E91">
      <w:pPr>
        <w:shd w:val="clear" w:color="auto" w:fill="FFFFFF"/>
        <w:rPr>
          <w:rFonts w:ascii="Arial" w:hAnsi="Arial" w:cs="Arial"/>
          <w:color w:val="000000" w:themeColor="text1"/>
          <w:sz w:val="20"/>
          <w:szCs w:val="20"/>
        </w:rPr>
      </w:pPr>
    </w:p>
    <w:p w14:paraId="3B1006A1" w14:textId="580CADE0" w:rsidR="008C7E03" w:rsidRPr="00FC5795" w:rsidRDefault="004E4D68" w:rsidP="00901E91">
      <w:pPr>
        <w:shd w:val="clear" w:color="auto" w:fill="FFFFFF"/>
        <w:rPr>
          <w:rFonts w:ascii="Arial" w:hAnsi="Arial" w:cs="Arial"/>
          <w:b/>
          <w:bCs/>
          <w:color w:val="000000" w:themeColor="text1"/>
          <w:sz w:val="20"/>
          <w:szCs w:val="20"/>
        </w:rPr>
      </w:pPr>
      <w:r w:rsidRPr="00FC5795">
        <w:rPr>
          <w:rFonts w:ascii="Arial" w:hAnsi="Arial" w:cs="Arial"/>
          <w:b/>
          <w:bCs/>
          <w:color w:val="000000" w:themeColor="text1"/>
          <w:sz w:val="20"/>
          <w:szCs w:val="20"/>
        </w:rPr>
        <w:t>After-school clubs</w:t>
      </w:r>
    </w:p>
    <w:p w14:paraId="5E0E266A" w14:textId="53CC492B" w:rsidR="00EE0030" w:rsidRPr="00FC5795" w:rsidRDefault="00292A36" w:rsidP="00901E91">
      <w:pPr>
        <w:shd w:val="clear" w:color="auto" w:fill="FFFFFF"/>
        <w:rPr>
          <w:rFonts w:ascii="Arial" w:hAnsi="Arial" w:cs="Arial"/>
          <w:color w:val="000000" w:themeColor="text1"/>
          <w:sz w:val="20"/>
          <w:szCs w:val="20"/>
        </w:rPr>
      </w:pPr>
      <w:r w:rsidRPr="00FC5795">
        <w:rPr>
          <w:rFonts w:ascii="Arial" w:hAnsi="Arial" w:cs="Arial"/>
          <w:color w:val="000000" w:themeColor="text1"/>
          <w:sz w:val="20"/>
          <w:szCs w:val="20"/>
        </w:rPr>
        <w:t>For the time being, there won’t be any after-sch</w:t>
      </w:r>
      <w:r w:rsidR="00EE0030" w:rsidRPr="00FC5795">
        <w:rPr>
          <w:rFonts w:ascii="Arial" w:hAnsi="Arial" w:cs="Arial"/>
          <w:color w:val="000000" w:themeColor="text1"/>
          <w:sz w:val="20"/>
          <w:szCs w:val="20"/>
        </w:rPr>
        <w:t>ool clubs</w:t>
      </w:r>
      <w:r w:rsidRPr="00FC5795">
        <w:rPr>
          <w:rFonts w:ascii="Arial" w:hAnsi="Arial" w:cs="Arial"/>
          <w:color w:val="000000" w:themeColor="text1"/>
          <w:sz w:val="20"/>
          <w:szCs w:val="20"/>
        </w:rPr>
        <w:t>.</w:t>
      </w:r>
    </w:p>
    <w:p w14:paraId="7735564A" w14:textId="79774748" w:rsidR="00EE0030" w:rsidRPr="00FC5795" w:rsidRDefault="00EE0030" w:rsidP="00901E91">
      <w:pPr>
        <w:shd w:val="clear" w:color="auto" w:fill="FFFFFF"/>
        <w:rPr>
          <w:rFonts w:ascii="Arial" w:hAnsi="Arial" w:cs="Arial"/>
          <w:color w:val="000000" w:themeColor="text1"/>
          <w:sz w:val="20"/>
          <w:szCs w:val="20"/>
        </w:rPr>
      </w:pPr>
    </w:p>
    <w:p w14:paraId="6FF69E59" w14:textId="13452F33" w:rsidR="004E4D68" w:rsidRPr="004E4D68" w:rsidRDefault="004E4D68" w:rsidP="00901E91">
      <w:pPr>
        <w:shd w:val="clear" w:color="auto" w:fill="FFFFFF"/>
        <w:rPr>
          <w:rFonts w:ascii="Arial" w:hAnsi="Arial" w:cs="Arial"/>
          <w:b/>
          <w:bCs/>
          <w:color w:val="222222"/>
          <w:sz w:val="20"/>
          <w:szCs w:val="20"/>
        </w:rPr>
      </w:pPr>
      <w:r>
        <w:rPr>
          <w:rFonts w:ascii="Arial" w:hAnsi="Arial" w:cs="Arial"/>
          <w:b/>
          <w:bCs/>
          <w:color w:val="222222"/>
          <w:sz w:val="20"/>
          <w:szCs w:val="20"/>
        </w:rPr>
        <w:t>External providers</w:t>
      </w:r>
    </w:p>
    <w:p w14:paraId="1853D1FB" w14:textId="0891FCF8" w:rsidR="00242119" w:rsidRPr="004E4D68" w:rsidRDefault="00242119" w:rsidP="00242119">
      <w:pPr>
        <w:shd w:val="clear" w:color="auto" w:fill="FFFFFF"/>
        <w:rPr>
          <w:rFonts w:ascii="Arial" w:hAnsi="Arial" w:cs="Arial"/>
          <w:color w:val="222222"/>
          <w:sz w:val="20"/>
          <w:szCs w:val="20"/>
        </w:rPr>
      </w:pPr>
      <w:r w:rsidRPr="004E4D68">
        <w:rPr>
          <w:rFonts w:ascii="Arial" w:hAnsi="Arial" w:cs="Arial"/>
          <w:color w:val="222222"/>
          <w:sz w:val="20"/>
          <w:szCs w:val="20"/>
        </w:rPr>
        <w:t xml:space="preserve">If you use external providers for childcare, or your child attends clubs after school, government guidance </w:t>
      </w:r>
      <w:r w:rsidR="004E4D68" w:rsidRPr="004E4D68">
        <w:rPr>
          <w:rFonts w:ascii="Arial" w:hAnsi="Arial" w:cs="Arial"/>
          <w:color w:val="222222"/>
          <w:sz w:val="20"/>
          <w:szCs w:val="20"/>
        </w:rPr>
        <w:t>i</w:t>
      </w:r>
      <w:r w:rsidRPr="004E4D68">
        <w:rPr>
          <w:rFonts w:ascii="Arial" w:hAnsi="Arial" w:cs="Arial"/>
          <w:color w:val="222222"/>
          <w:sz w:val="20"/>
          <w:szCs w:val="20"/>
        </w:rPr>
        <w:t>s that it might help to stop the spread of the coronavirus if you limit these in a reasonable way</w:t>
      </w:r>
      <w:r w:rsidR="004E4D68">
        <w:rPr>
          <w:rFonts w:ascii="Arial" w:hAnsi="Arial" w:cs="Arial"/>
          <w:color w:val="222222"/>
          <w:sz w:val="20"/>
          <w:szCs w:val="20"/>
        </w:rPr>
        <w:t>:</w:t>
      </w:r>
    </w:p>
    <w:p w14:paraId="3D470ADB" w14:textId="77777777" w:rsidR="008E706E" w:rsidRDefault="004E4D68" w:rsidP="008E706E">
      <w:pPr>
        <w:shd w:val="clear" w:color="auto" w:fill="FFFFFF"/>
        <w:ind w:left="426" w:right="1252"/>
        <w:rPr>
          <w:rFonts w:ascii="Arial" w:hAnsi="Arial" w:cs="Arial"/>
          <w:i/>
          <w:iCs/>
          <w:color w:val="222222"/>
          <w:sz w:val="20"/>
          <w:szCs w:val="20"/>
        </w:rPr>
      </w:pPr>
      <w:r>
        <w:rPr>
          <w:rFonts w:ascii="Arial" w:hAnsi="Arial" w:cs="Arial"/>
          <w:i/>
          <w:iCs/>
          <w:color w:val="222222"/>
          <w:sz w:val="20"/>
          <w:szCs w:val="20"/>
        </w:rPr>
        <w:t>‘</w:t>
      </w:r>
      <w:r w:rsidR="00242119" w:rsidRPr="00242119">
        <w:rPr>
          <w:rFonts w:ascii="Arial" w:hAnsi="Arial" w:cs="Arial"/>
          <w:i/>
          <w:iCs/>
          <w:color w:val="222222"/>
          <w:sz w:val="20"/>
          <w:szCs w:val="20"/>
        </w:rPr>
        <w:t>It is for this reason that parents and carers are being encouraged to limit the number of settings their children attend as far as possible, and ideally to ensure their children attend the same setting consistently.</w:t>
      </w:r>
      <w:r>
        <w:rPr>
          <w:rFonts w:ascii="Arial" w:hAnsi="Arial" w:cs="Arial"/>
          <w:i/>
          <w:iCs/>
          <w:color w:val="222222"/>
          <w:sz w:val="20"/>
          <w:szCs w:val="20"/>
        </w:rPr>
        <w:t>’</w:t>
      </w:r>
    </w:p>
    <w:p w14:paraId="6B88DD86" w14:textId="35920142" w:rsidR="004E4D68" w:rsidRPr="004E4D68" w:rsidRDefault="004E4D68" w:rsidP="008E706E">
      <w:pPr>
        <w:shd w:val="clear" w:color="auto" w:fill="FFFFFF"/>
        <w:ind w:left="426" w:right="1252"/>
        <w:rPr>
          <w:rFonts w:ascii="Arial" w:hAnsi="Arial" w:cs="Arial"/>
          <w:i/>
          <w:iCs/>
          <w:color w:val="222222"/>
          <w:sz w:val="20"/>
          <w:szCs w:val="20"/>
        </w:rPr>
      </w:pPr>
      <w:r w:rsidRPr="004E4D68">
        <w:rPr>
          <w:rFonts w:ascii="Arial" w:hAnsi="Arial" w:cs="Arial"/>
          <w:color w:val="222222"/>
          <w:sz w:val="20"/>
          <w:szCs w:val="20"/>
        </w:rPr>
        <w:t xml:space="preserve">Protective measures for out-of-school settings during the coronavirus (COVID-19) outbreak (Department for Education, </w:t>
      </w:r>
      <w:r>
        <w:rPr>
          <w:rFonts w:ascii="Arial" w:hAnsi="Arial" w:cs="Arial"/>
          <w:bCs/>
          <w:sz w:val="20"/>
          <w:szCs w:val="20"/>
        </w:rPr>
        <w:t>10 July 2020)</w:t>
      </w:r>
    </w:p>
    <w:p w14:paraId="0B254198" w14:textId="2F520F27" w:rsidR="00901E91" w:rsidRDefault="00901E91" w:rsidP="00901E91">
      <w:pPr>
        <w:shd w:val="clear" w:color="auto" w:fill="FFFFFF"/>
        <w:rPr>
          <w:rFonts w:ascii="Arial" w:hAnsi="Arial" w:cs="Arial"/>
          <w:color w:val="222222"/>
          <w:sz w:val="20"/>
          <w:szCs w:val="20"/>
        </w:rPr>
      </w:pPr>
    </w:p>
    <w:p w14:paraId="7A1C2813" w14:textId="253A6A19" w:rsidR="00901E91" w:rsidRDefault="00901E91" w:rsidP="00901E91">
      <w:pPr>
        <w:shd w:val="clear" w:color="auto" w:fill="FFFFFF"/>
        <w:rPr>
          <w:rFonts w:ascii="Arial" w:hAnsi="Arial" w:cs="Arial"/>
          <w:color w:val="222222"/>
          <w:sz w:val="20"/>
          <w:szCs w:val="20"/>
        </w:rPr>
      </w:pPr>
    </w:p>
    <w:p w14:paraId="55853CD3" w14:textId="77777777" w:rsidR="00901E91" w:rsidRPr="007A0B00" w:rsidRDefault="00901E91" w:rsidP="00901E91">
      <w:pPr>
        <w:rPr>
          <w:rFonts w:ascii="Arial" w:hAnsi="Arial" w:cs="Arial"/>
          <w:b/>
          <w:bCs/>
          <w:color w:val="4393D0"/>
        </w:rPr>
      </w:pPr>
      <w:r w:rsidRPr="007A0B00">
        <w:rPr>
          <w:rFonts w:ascii="Arial" w:hAnsi="Arial" w:cs="Arial"/>
          <w:b/>
          <w:bCs/>
          <w:color w:val="4393D0"/>
        </w:rPr>
        <w:t>Things to bring to school</w:t>
      </w:r>
    </w:p>
    <w:p w14:paraId="737B3B59" w14:textId="77777777" w:rsidR="00901E91" w:rsidRDefault="00901E91" w:rsidP="00901E91">
      <w:pPr>
        <w:rPr>
          <w:rFonts w:ascii="Arial" w:hAnsi="Arial" w:cs="Arial"/>
          <w:sz w:val="20"/>
          <w:szCs w:val="20"/>
        </w:rPr>
      </w:pPr>
      <w:r w:rsidRPr="003606EB">
        <w:rPr>
          <w:rFonts w:ascii="Arial" w:hAnsi="Arial" w:cs="Arial"/>
          <w:sz w:val="20"/>
          <w:szCs w:val="20"/>
        </w:rPr>
        <w:t xml:space="preserve">We’re </w:t>
      </w:r>
      <w:r w:rsidRPr="007071EC">
        <w:rPr>
          <w:rFonts w:ascii="Arial" w:hAnsi="Arial" w:cs="Arial"/>
          <w:sz w:val="20"/>
          <w:szCs w:val="20"/>
        </w:rPr>
        <w:t>limiting the number of things that children bring in to school</w:t>
      </w:r>
      <w:r>
        <w:rPr>
          <w:rFonts w:ascii="Arial" w:hAnsi="Arial" w:cs="Arial"/>
          <w:sz w:val="20"/>
          <w:szCs w:val="20"/>
        </w:rPr>
        <w:t xml:space="preserve">. Your child should </w:t>
      </w:r>
      <w:r w:rsidRPr="007071EC">
        <w:rPr>
          <w:rFonts w:ascii="Arial" w:hAnsi="Arial" w:cs="Arial"/>
          <w:sz w:val="20"/>
          <w:szCs w:val="20"/>
        </w:rPr>
        <w:t>bring only</w:t>
      </w:r>
      <w:r>
        <w:rPr>
          <w:rFonts w:ascii="Arial" w:hAnsi="Arial" w:cs="Arial"/>
          <w:sz w:val="20"/>
          <w:szCs w:val="20"/>
        </w:rPr>
        <w:t>:</w:t>
      </w:r>
    </w:p>
    <w:p w14:paraId="59A0B739" w14:textId="77777777" w:rsidR="00901E91" w:rsidRDefault="00901E91" w:rsidP="00901E91">
      <w:pPr>
        <w:pStyle w:val="ListParagraph"/>
        <w:numPr>
          <w:ilvl w:val="0"/>
          <w:numId w:val="20"/>
        </w:numPr>
        <w:rPr>
          <w:rFonts w:ascii="Arial" w:hAnsi="Arial" w:cs="Arial"/>
          <w:sz w:val="20"/>
          <w:szCs w:val="20"/>
        </w:rPr>
      </w:pPr>
      <w:r>
        <w:rPr>
          <w:rFonts w:ascii="Arial" w:hAnsi="Arial" w:cs="Arial"/>
          <w:sz w:val="20"/>
          <w:szCs w:val="20"/>
        </w:rPr>
        <w:t>a small school bag</w:t>
      </w:r>
    </w:p>
    <w:p w14:paraId="05A1E326" w14:textId="41F1A948" w:rsidR="00901E91" w:rsidRDefault="00901E91" w:rsidP="00901E91">
      <w:pPr>
        <w:pStyle w:val="ListParagraph"/>
        <w:numPr>
          <w:ilvl w:val="0"/>
          <w:numId w:val="20"/>
        </w:numPr>
        <w:rPr>
          <w:rFonts w:ascii="Arial" w:hAnsi="Arial" w:cs="Arial"/>
          <w:sz w:val="20"/>
          <w:szCs w:val="20"/>
        </w:rPr>
      </w:pPr>
      <w:r w:rsidRPr="002430DA">
        <w:rPr>
          <w:rFonts w:ascii="Arial" w:hAnsi="Arial" w:cs="Arial"/>
          <w:sz w:val="20"/>
          <w:szCs w:val="20"/>
        </w:rPr>
        <w:t>a filled water bottl</w:t>
      </w:r>
      <w:r>
        <w:rPr>
          <w:rFonts w:ascii="Arial" w:hAnsi="Arial" w:cs="Arial"/>
          <w:sz w:val="20"/>
          <w:szCs w:val="20"/>
        </w:rPr>
        <w:t>e</w:t>
      </w:r>
      <w:r w:rsidR="00EE0030">
        <w:rPr>
          <w:rFonts w:ascii="Arial" w:hAnsi="Arial" w:cs="Arial"/>
          <w:sz w:val="20"/>
          <w:szCs w:val="20"/>
        </w:rPr>
        <w:t xml:space="preserve"> – ideally big enough to last the day</w:t>
      </w:r>
    </w:p>
    <w:p w14:paraId="2E93C953" w14:textId="77777777" w:rsidR="00901E91" w:rsidRDefault="00901E91" w:rsidP="00901E91">
      <w:pPr>
        <w:pStyle w:val="ListParagraph"/>
        <w:numPr>
          <w:ilvl w:val="0"/>
          <w:numId w:val="20"/>
        </w:numPr>
        <w:rPr>
          <w:rFonts w:ascii="Arial" w:hAnsi="Arial" w:cs="Arial"/>
          <w:sz w:val="20"/>
          <w:szCs w:val="20"/>
        </w:rPr>
      </w:pPr>
      <w:r>
        <w:rPr>
          <w:rFonts w:ascii="Arial" w:hAnsi="Arial" w:cs="Arial"/>
          <w:sz w:val="20"/>
          <w:szCs w:val="20"/>
        </w:rPr>
        <w:t>jacket</w:t>
      </w:r>
    </w:p>
    <w:p w14:paraId="769F488B" w14:textId="77777777" w:rsidR="00901E91" w:rsidRDefault="00901E91" w:rsidP="00901E91">
      <w:pPr>
        <w:pStyle w:val="ListParagraph"/>
        <w:numPr>
          <w:ilvl w:val="0"/>
          <w:numId w:val="20"/>
        </w:numPr>
        <w:rPr>
          <w:rFonts w:ascii="Arial" w:hAnsi="Arial" w:cs="Arial"/>
          <w:sz w:val="20"/>
          <w:szCs w:val="20"/>
        </w:rPr>
      </w:pPr>
      <w:r w:rsidRPr="002430DA">
        <w:rPr>
          <w:rFonts w:ascii="Arial" w:hAnsi="Arial" w:cs="Arial"/>
          <w:sz w:val="20"/>
          <w:szCs w:val="20"/>
        </w:rPr>
        <w:t xml:space="preserve">lunch box (if </w:t>
      </w:r>
      <w:r>
        <w:rPr>
          <w:rFonts w:ascii="Arial" w:hAnsi="Arial" w:cs="Arial"/>
          <w:sz w:val="20"/>
          <w:szCs w:val="20"/>
        </w:rPr>
        <w:t>they’re not having a school dinner</w:t>
      </w:r>
      <w:r w:rsidRPr="002430DA">
        <w:rPr>
          <w:rFonts w:ascii="Arial" w:hAnsi="Arial" w:cs="Arial"/>
          <w:sz w:val="20"/>
          <w:szCs w:val="20"/>
        </w:rPr>
        <w:t>)</w:t>
      </w:r>
    </w:p>
    <w:p w14:paraId="57AF0311" w14:textId="77777777" w:rsidR="00901E91" w:rsidRDefault="00901E91" w:rsidP="00901E91">
      <w:pPr>
        <w:pStyle w:val="ListParagraph"/>
        <w:numPr>
          <w:ilvl w:val="0"/>
          <w:numId w:val="20"/>
        </w:numPr>
        <w:rPr>
          <w:rFonts w:ascii="Arial" w:hAnsi="Arial" w:cs="Arial"/>
          <w:sz w:val="20"/>
          <w:szCs w:val="20"/>
        </w:rPr>
      </w:pPr>
      <w:r w:rsidRPr="002430DA">
        <w:rPr>
          <w:rFonts w:ascii="Arial" w:hAnsi="Arial" w:cs="Arial"/>
          <w:sz w:val="20"/>
          <w:szCs w:val="20"/>
        </w:rPr>
        <w:t>fruit</w:t>
      </w:r>
    </w:p>
    <w:p w14:paraId="701585B4" w14:textId="77777777" w:rsidR="00901E91" w:rsidRDefault="00901E91" w:rsidP="00901E91">
      <w:pPr>
        <w:pStyle w:val="ListParagraph"/>
        <w:numPr>
          <w:ilvl w:val="0"/>
          <w:numId w:val="20"/>
        </w:numPr>
        <w:rPr>
          <w:rFonts w:ascii="Arial" w:hAnsi="Arial" w:cs="Arial"/>
          <w:sz w:val="20"/>
          <w:szCs w:val="20"/>
        </w:rPr>
      </w:pPr>
      <w:r>
        <w:rPr>
          <w:rFonts w:ascii="Arial" w:hAnsi="Arial" w:cs="Arial"/>
          <w:sz w:val="20"/>
          <w:szCs w:val="20"/>
        </w:rPr>
        <w:t>hand</w:t>
      </w:r>
      <w:r w:rsidRPr="002430DA">
        <w:rPr>
          <w:rFonts w:ascii="Arial" w:hAnsi="Arial" w:cs="Arial"/>
          <w:sz w:val="20"/>
          <w:szCs w:val="20"/>
        </w:rPr>
        <w:t xml:space="preserve"> cream </w:t>
      </w:r>
      <w:r>
        <w:rPr>
          <w:rFonts w:ascii="Arial" w:hAnsi="Arial" w:cs="Arial"/>
          <w:sz w:val="20"/>
          <w:szCs w:val="20"/>
        </w:rPr>
        <w:t>(optional, but this c</w:t>
      </w:r>
      <w:r w:rsidRPr="002430DA">
        <w:rPr>
          <w:rFonts w:ascii="Arial" w:hAnsi="Arial" w:cs="Arial"/>
          <w:sz w:val="20"/>
          <w:szCs w:val="20"/>
        </w:rPr>
        <w:t>ould be really useful</w:t>
      </w:r>
      <w:r>
        <w:rPr>
          <w:rFonts w:ascii="Arial" w:hAnsi="Arial" w:cs="Arial"/>
          <w:sz w:val="20"/>
          <w:szCs w:val="20"/>
        </w:rPr>
        <w:t>)</w:t>
      </w:r>
    </w:p>
    <w:p w14:paraId="04B74521" w14:textId="77777777" w:rsidR="00901E91" w:rsidRDefault="00901E91" w:rsidP="00901E91">
      <w:pPr>
        <w:pStyle w:val="ListParagraph"/>
        <w:numPr>
          <w:ilvl w:val="0"/>
          <w:numId w:val="20"/>
        </w:numPr>
        <w:rPr>
          <w:rFonts w:ascii="Arial" w:hAnsi="Arial" w:cs="Arial"/>
          <w:sz w:val="20"/>
          <w:szCs w:val="20"/>
        </w:rPr>
      </w:pPr>
      <w:r>
        <w:rPr>
          <w:rFonts w:ascii="Arial" w:hAnsi="Arial" w:cs="Arial"/>
          <w:sz w:val="20"/>
          <w:szCs w:val="20"/>
        </w:rPr>
        <w:t>sun hat w</w:t>
      </w:r>
      <w:r w:rsidRPr="002430DA">
        <w:rPr>
          <w:rFonts w:ascii="Arial" w:hAnsi="Arial" w:cs="Arial"/>
          <w:sz w:val="20"/>
          <w:szCs w:val="20"/>
        </w:rPr>
        <w:t>hen appropriate</w:t>
      </w:r>
    </w:p>
    <w:p w14:paraId="3CF3CB02" w14:textId="77777777" w:rsidR="00EE0030" w:rsidRDefault="00EE0030" w:rsidP="00901E91">
      <w:pPr>
        <w:rPr>
          <w:rFonts w:ascii="Arial" w:hAnsi="Arial" w:cs="Arial"/>
          <w:sz w:val="20"/>
          <w:szCs w:val="20"/>
        </w:rPr>
      </w:pPr>
    </w:p>
    <w:p w14:paraId="05E3A47C" w14:textId="6EF80C11" w:rsidR="00901E91" w:rsidRPr="00755DAA" w:rsidRDefault="00901E91" w:rsidP="00901E91">
      <w:pPr>
        <w:rPr>
          <w:rFonts w:ascii="Arial" w:hAnsi="Arial" w:cs="Arial"/>
          <w:sz w:val="20"/>
          <w:szCs w:val="20"/>
        </w:rPr>
      </w:pPr>
      <w:r w:rsidRPr="00755DAA">
        <w:rPr>
          <w:rFonts w:ascii="Arial" w:hAnsi="Arial" w:cs="Arial"/>
          <w:sz w:val="20"/>
          <w:szCs w:val="20"/>
        </w:rPr>
        <w:t>In warm weather, we’d prefer all-day sun cream to be applied before school. If this is a problem, children can bring sun cream that can then be left at school.</w:t>
      </w:r>
    </w:p>
    <w:p w14:paraId="0929E3F2" w14:textId="77777777" w:rsidR="00901E91" w:rsidRPr="00D06A1B" w:rsidRDefault="00901E91" w:rsidP="00901E91">
      <w:pPr>
        <w:rPr>
          <w:rFonts w:ascii="Arial" w:hAnsi="Arial" w:cs="Arial"/>
          <w:sz w:val="20"/>
          <w:szCs w:val="20"/>
        </w:rPr>
      </w:pPr>
      <w:r w:rsidRPr="00D06A1B">
        <w:rPr>
          <w:rFonts w:ascii="Arial" w:hAnsi="Arial" w:cs="Arial"/>
          <w:sz w:val="20"/>
          <w:szCs w:val="20"/>
        </w:rPr>
        <w:t>Children should wear their PE kits on the</w:t>
      </w:r>
      <w:r>
        <w:rPr>
          <w:rFonts w:ascii="Arial" w:hAnsi="Arial" w:cs="Arial"/>
          <w:sz w:val="20"/>
          <w:szCs w:val="20"/>
        </w:rPr>
        <w:t>ir</w:t>
      </w:r>
      <w:r w:rsidRPr="00D06A1B">
        <w:rPr>
          <w:rFonts w:ascii="Arial" w:hAnsi="Arial" w:cs="Arial"/>
          <w:sz w:val="20"/>
          <w:szCs w:val="20"/>
        </w:rPr>
        <w:t xml:space="preserve"> days for PE.</w:t>
      </w:r>
    </w:p>
    <w:p w14:paraId="271A658D" w14:textId="77777777" w:rsidR="00901E91" w:rsidRPr="003606EB" w:rsidRDefault="00901E91" w:rsidP="00901E91">
      <w:pPr>
        <w:rPr>
          <w:rFonts w:ascii="Arial" w:hAnsi="Arial" w:cs="Arial"/>
          <w:sz w:val="20"/>
          <w:szCs w:val="20"/>
        </w:rPr>
      </w:pPr>
    </w:p>
    <w:p w14:paraId="4D050B09" w14:textId="179CF3AB" w:rsidR="00901E91" w:rsidRDefault="00901E91" w:rsidP="00901E91">
      <w:pPr>
        <w:rPr>
          <w:rFonts w:ascii="Arial" w:hAnsi="Arial" w:cs="Arial"/>
          <w:sz w:val="20"/>
          <w:szCs w:val="20"/>
        </w:rPr>
      </w:pPr>
      <w:r w:rsidRPr="003606EB">
        <w:rPr>
          <w:rFonts w:ascii="Arial" w:hAnsi="Arial" w:cs="Arial"/>
          <w:sz w:val="20"/>
          <w:szCs w:val="20"/>
        </w:rPr>
        <w:t xml:space="preserve">Children will take home only their own </w:t>
      </w:r>
      <w:r w:rsidRPr="00083036">
        <w:rPr>
          <w:rFonts w:ascii="Arial" w:hAnsi="Arial" w:cs="Arial"/>
          <w:sz w:val="20"/>
          <w:szCs w:val="20"/>
        </w:rPr>
        <w:t xml:space="preserve">belongings. </w:t>
      </w:r>
      <w:r w:rsidR="003C267E" w:rsidRPr="00083036">
        <w:rPr>
          <w:rFonts w:ascii="Arial" w:hAnsi="Arial" w:cs="Arial"/>
          <w:sz w:val="20"/>
          <w:szCs w:val="20"/>
        </w:rPr>
        <w:t>We’ll make a decision early in Autumn term for guidance on whether books are going home.</w:t>
      </w:r>
    </w:p>
    <w:p w14:paraId="7B3CAED3" w14:textId="620BCE56" w:rsidR="00244A44" w:rsidRDefault="00244A44" w:rsidP="00901E91">
      <w:pPr>
        <w:rPr>
          <w:rFonts w:ascii="Arial" w:hAnsi="Arial" w:cs="Arial"/>
          <w:sz w:val="20"/>
          <w:szCs w:val="20"/>
        </w:rPr>
      </w:pPr>
    </w:p>
    <w:p w14:paraId="14453A64" w14:textId="041F3689" w:rsidR="00244A44" w:rsidRPr="00901E91" w:rsidRDefault="00244A44" w:rsidP="00901E91">
      <w:pPr>
        <w:rPr>
          <w:rFonts w:ascii="Arial" w:hAnsi="Arial" w:cs="Arial"/>
          <w:sz w:val="20"/>
          <w:szCs w:val="20"/>
        </w:rPr>
      </w:pPr>
      <w:r>
        <w:rPr>
          <w:rFonts w:ascii="Arial" w:hAnsi="Arial" w:cs="Arial"/>
          <w:sz w:val="20"/>
          <w:szCs w:val="20"/>
        </w:rPr>
        <w:t>Your child’s Homework book will be sent home at the start of the term and should stay at home for the first few weeks at least (see p</w:t>
      </w:r>
      <w:r w:rsidR="0028776D">
        <w:rPr>
          <w:rFonts w:ascii="Arial" w:hAnsi="Arial" w:cs="Arial"/>
          <w:sz w:val="20"/>
          <w:szCs w:val="20"/>
        </w:rPr>
        <w:t>11</w:t>
      </w:r>
      <w:r>
        <w:rPr>
          <w:rFonts w:ascii="Arial" w:hAnsi="Arial" w:cs="Arial"/>
          <w:sz w:val="20"/>
          <w:szCs w:val="20"/>
        </w:rPr>
        <w:t xml:space="preserve"> for more information).</w:t>
      </w:r>
    </w:p>
    <w:p w14:paraId="2EFE4FEF" w14:textId="77777777" w:rsidR="00B02CB7" w:rsidRPr="00B02CB7" w:rsidRDefault="00B02CB7" w:rsidP="00B02CB7">
      <w:pPr>
        <w:shd w:val="clear" w:color="auto" w:fill="FFFFFF"/>
        <w:rPr>
          <w:rFonts w:ascii="Arial" w:hAnsi="Arial" w:cs="Arial"/>
          <w:color w:val="222222"/>
          <w:sz w:val="20"/>
          <w:szCs w:val="20"/>
        </w:rPr>
      </w:pPr>
    </w:p>
    <w:p w14:paraId="6F11C11C" w14:textId="4BE9566B" w:rsidR="00E33A14" w:rsidRDefault="007124D5">
      <w:pPr>
        <w:spacing w:after="200" w:line="276" w:lineRule="auto"/>
        <w:rPr>
          <w:rFonts w:ascii="Arial" w:hAnsi="Arial" w:cs="Arial"/>
          <w:b/>
          <w:bCs/>
          <w:color w:val="664F9C"/>
          <w:sz w:val="32"/>
          <w:szCs w:val="32"/>
        </w:rPr>
      </w:pPr>
      <w:r>
        <w:rPr>
          <w:rFonts w:ascii="Arial" w:hAnsi="Arial" w:cs="Arial"/>
          <w:b/>
          <w:bCs/>
          <w:color w:val="664F9C"/>
          <w:sz w:val="32"/>
          <w:szCs w:val="32"/>
        </w:rPr>
        <w:br w:type="page"/>
      </w:r>
    </w:p>
    <w:p w14:paraId="1C25C6DE" w14:textId="77777777" w:rsidR="004C7B37" w:rsidRPr="004C7B37" w:rsidRDefault="004C7B37" w:rsidP="004C7B37">
      <w:pPr>
        <w:rPr>
          <w:rFonts w:ascii="Arial" w:hAnsi="Arial" w:cs="Arial"/>
          <w:b/>
          <w:bCs/>
          <w:color w:val="4294D1"/>
          <w:sz w:val="44"/>
          <w:szCs w:val="44"/>
        </w:rPr>
      </w:pPr>
      <w:r w:rsidRPr="004C7B37">
        <w:rPr>
          <w:rFonts w:ascii="Arial" w:hAnsi="Arial" w:cs="Arial"/>
          <w:noProof/>
          <w:color w:val="4294D1"/>
          <w:sz w:val="20"/>
          <w:szCs w:val="20"/>
        </w:rPr>
        <mc:AlternateContent>
          <mc:Choice Requires="wps">
            <w:drawing>
              <wp:anchor distT="0" distB="0" distL="114300" distR="114300" simplePos="0" relativeHeight="251692032" behindDoc="0" locked="0" layoutInCell="1" allowOverlap="1" wp14:anchorId="5E058F6B" wp14:editId="4DD30994">
                <wp:simplePos x="0" y="0"/>
                <wp:positionH relativeFrom="column">
                  <wp:posOffset>4267404</wp:posOffset>
                </wp:positionH>
                <wp:positionV relativeFrom="paragraph">
                  <wp:posOffset>-79315</wp:posOffset>
                </wp:positionV>
                <wp:extent cx="2447372" cy="2401916"/>
                <wp:effectExtent l="25400" t="25400" r="41910" b="36830"/>
                <wp:wrapNone/>
                <wp:docPr id="8"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47372" cy="2401916"/>
                        </a:xfrm>
                        <a:prstGeom prst="ellipse">
                          <a:avLst/>
                        </a:prstGeom>
                        <a:noFill/>
                        <a:ln w="63500">
                          <a:solidFill>
                            <a:srgbClr val="175F9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F6A1DE" w14:textId="77777777" w:rsidR="004C7B37" w:rsidRPr="00323262" w:rsidRDefault="004C7B37" w:rsidP="004C7B37">
                            <w:pPr>
                              <w:jc w:val="center"/>
                              <w:rPr>
                                <w:rFonts w:ascii="Arial" w:hAnsi="Arial" w:cs="Arial"/>
                                <w:color w:val="F39D3D"/>
                                <w:sz w:val="16"/>
                                <w:szCs w:val="16"/>
                                <w:lang w:val="en-US"/>
                              </w:rPr>
                            </w:pPr>
                            <w:r w:rsidRPr="00323262">
                              <w:rPr>
                                <w:rFonts w:ascii="Arial" w:hAnsi="Arial" w:cs="Arial"/>
                                <w:color w:val="000000" w:themeColor="text1"/>
                                <w:sz w:val="16"/>
                                <w:szCs w:val="16"/>
                                <w:lang w:val="en-US"/>
                              </w:rPr>
                              <w:t xml:space="preserve">Now that coronavirus has been around for quite a while, one thing is </w:t>
                            </w:r>
                            <w:r>
                              <w:rPr>
                                <w:rFonts w:ascii="Arial" w:hAnsi="Arial" w:cs="Arial"/>
                                <w:color w:val="000000" w:themeColor="text1"/>
                                <w:sz w:val="16"/>
                                <w:szCs w:val="16"/>
                                <w:lang w:val="en-US"/>
                              </w:rPr>
                              <w:t>increasingly apparent</w:t>
                            </w:r>
                            <w:r w:rsidRPr="00323262">
                              <w:rPr>
                                <w:rFonts w:ascii="Arial" w:hAnsi="Arial" w:cs="Arial"/>
                                <w:color w:val="000000" w:themeColor="text1"/>
                                <w:sz w:val="16"/>
                                <w:szCs w:val="16"/>
                                <w:lang w:val="en-US"/>
                              </w:rPr>
                              <w:t xml:space="preserve">: </w:t>
                            </w:r>
                            <w:r w:rsidRPr="00323262">
                              <w:rPr>
                                <w:rFonts w:ascii="Arial" w:hAnsi="Arial" w:cs="Arial"/>
                                <w:b/>
                                <w:bCs/>
                                <w:color w:val="000000" w:themeColor="text1"/>
                                <w:sz w:val="16"/>
                                <w:szCs w:val="16"/>
                                <w:lang w:val="en-US"/>
                              </w:rPr>
                              <w:t>children ‘seem to get it less often than adults and it’s usually less serious’</w:t>
                            </w:r>
                          </w:p>
                          <w:p w14:paraId="7AACAC1E" w14:textId="77777777" w:rsidR="004C7B37" w:rsidRPr="004C7B37" w:rsidRDefault="00152E18" w:rsidP="004C7B37">
                            <w:pPr>
                              <w:jc w:val="center"/>
                              <w:rPr>
                                <w:rFonts w:ascii="Arial" w:hAnsi="Arial" w:cs="Arial"/>
                                <w:color w:val="4294D1"/>
                                <w:sz w:val="16"/>
                                <w:szCs w:val="16"/>
                                <w:lang w:val="en-US"/>
                              </w:rPr>
                            </w:pPr>
                            <w:hyperlink r:id="rId11" w:history="1">
                              <w:r w:rsidR="004C7B37" w:rsidRPr="004C7B37">
                                <w:rPr>
                                  <w:rStyle w:val="Hyperlink"/>
                                  <w:rFonts w:ascii="Arial" w:hAnsi="Arial" w:cs="Arial"/>
                                  <w:color w:val="4294D1"/>
                                  <w:sz w:val="16"/>
                                  <w:szCs w:val="16"/>
                                  <w:lang w:val="en-US"/>
                                </w:rPr>
                                <w:t>https://www.nhs.uk/conditions/coronavirus-covid-19/symptoms/coronavirus-in-children/</w:t>
                              </w:r>
                            </w:hyperlink>
                            <w:r w:rsidR="004C7B37" w:rsidRPr="004C7B37">
                              <w:rPr>
                                <w:rFonts w:ascii="Arial" w:hAnsi="Arial" w:cs="Arial"/>
                                <w:color w:val="4294D1"/>
                                <w:sz w:val="16"/>
                                <w:szCs w:val="16"/>
                                <w:lang w:val="en-US"/>
                              </w:rPr>
                              <w:t xml:space="preserve"> </w:t>
                            </w:r>
                          </w:p>
                        </w:txbxContent>
                      </wps:txbx>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E058F6B" id="Oval 8" o:spid="_x0000_s1027" style="position:absolute;margin-left:336pt;margin-top:-6.25pt;width:192.7pt;height:18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" filled="f" strokecolor="#175f94" strokeweight="5pt">
                <v:path arrowok="t"/>
                <o:lock v:ext="edit" aspectratio="t"/>
                <v:textbox inset="2.5mm">
                  <w:txbxContent>
                    <w:p w14:paraId="72F6A1DE" w14:textId="77777777" w:rsidR="004C7B37" w:rsidRPr="00323262" w:rsidRDefault="004C7B37" w:rsidP="004C7B37">
                      <w:pPr>
                        <w:jc w:val="center"/>
                        <w:rPr>
                          <w:rFonts w:ascii="Arial" w:hAnsi="Arial" w:cs="Arial"/>
                          <w:color w:val="F39D3D"/>
                          <w:sz w:val="16"/>
                          <w:szCs w:val="16"/>
                          <w:lang w:val="en-US"/>
                        </w:rPr>
                      </w:pPr>
                      <w:r w:rsidRPr="00323262">
                        <w:rPr>
                          <w:rFonts w:ascii="Arial" w:hAnsi="Arial" w:cs="Arial"/>
                          <w:color w:val="000000" w:themeColor="text1"/>
                          <w:sz w:val="16"/>
                          <w:szCs w:val="16"/>
                          <w:lang w:val="en-US"/>
                        </w:rPr>
                        <w:t xml:space="preserve">Now that coronavirus has been around for quite a while, one thing is </w:t>
                      </w:r>
                      <w:r>
                        <w:rPr>
                          <w:rFonts w:ascii="Arial" w:hAnsi="Arial" w:cs="Arial"/>
                          <w:color w:val="000000" w:themeColor="text1"/>
                          <w:sz w:val="16"/>
                          <w:szCs w:val="16"/>
                          <w:lang w:val="en-US"/>
                        </w:rPr>
                        <w:t>increasingly apparent</w:t>
                      </w:r>
                      <w:r w:rsidRPr="00323262">
                        <w:rPr>
                          <w:rFonts w:ascii="Arial" w:hAnsi="Arial" w:cs="Arial"/>
                          <w:color w:val="000000" w:themeColor="text1"/>
                          <w:sz w:val="16"/>
                          <w:szCs w:val="16"/>
                          <w:lang w:val="en-US"/>
                        </w:rPr>
                        <w:t xml:space="preserve">: </w:t>
                      </w:r>
                      <w:r w:rsidRPr="00323262">
                        <w:rPr>
                          <w:rFonts w:ascii="Arial" w:hAnsi="Arial" w:cs="Arial"/>
                          <w:b/>
                          <w:bCs/>
                          <w:color w:val="000000" w:themeColor="text1"/>
                          <w:sz w:val="16"/>
                          <w:szCs w:val="16"/>
                          <w:lang w:val="en-US"/>
                        </w:rPr>
                        <w:t>children ‘seem to get it less often than adults and it’s usually less serious’</w:t>
                      </w:r>
                    </w:p>
                    <w:p w14:paraId="7AACAC1E" w14:textId="77777777" w:rsidR="004C7B37" w:rsidRPr="004C7B37" w:rsidRDefault="004C7B37" w:rsidP="004C7B37">
                      <w:pPr>
                        <w:jc w:val="center"/>
                        <w:rPr>
                          <w:rFonts w:ascii="Arial" w:hAnsi="Arial" w:cs="Arial"/>
                          <w:color w:val="4294D1"/>
                          <w:sz w:val="16"/>
                          <w:szCs w:val="16"/>
                          <w:lang w:val="en-US"/>
                        </w:rPr>
                      </w:pPr>
                      <w:hyperlink r:id="rId12" w:history="1">
                        <w:r w:rsidRPr="004C7B37">
                          <w:rPr>
                            <w:rStyle w:val="Hyperlink"/>
                            <w:rFonts w:ascii="Arial" w:hAnsi="Arial" w:cs="Arial"/>
                            <w:color w:val="4294D1"/>
                            <w:sz w:val="16"/>
                            <w:szCs w:val="16"/>
                            <w:lang w:val="en-US"/>
                          </w:rPr>
                          <w:t>https://www.nhs.uk/conditions/coronavirus-covid-19/symptoms/coronavirus-in-children/</w:t>
                        </w:r>
                      </w:hyperlink>
                      <w:r w:rsidRPr="004C7B37">
                        <w:rPr>
                          <w:rFonts w:ascii="Arial" w:hAnsi="Arial" w:cs="Arial"/>
                          <w:color w:val="4294D1"/>
                          <w:sz w:val="16"/>
                          <w:szCs w:val="16"/>
                          <w:lang w:val="en-US"/>
                        </w:rPr>
                        <w:t xml:space="preserve"> </w:t>
                      </w:r>
                    </w:p>
                  </w:txbxContent>
                </v:textbox>
              </v:oval>
            </w:pict>
          </mc:Fallback>
        </mc:AlternateContent>
      </w:r>
      <w:r w:rsidRPr="004C7B37">
        <w:rPr>
          <w:rFonts w:ascii="Arial" w:hAnsi="Arial" w:cs="Arial"/>
          <w:b/>
          <w:bCs/>
          <w:color w:val="4294D1"/>
          <w:sz w:val="44"/>
          <w:szCs w:val="44"/>
        </w:rPr>
        <w:t>Staying safe:</w:t>
      </w:r>
    </w:p>
    <w:p w14:paraId="704AE9F1" w14:textId="77777777" w:rsidR="004C7B37" w:rsidRDefault="004C7B37" w:rsidP="004C7B37">
      <w:pPr>
        <w:rPr>
          <w:rFonts w:ascii="Arial" w:hAnsi="Arial" w:cs="Arial"/>
          <w:b/>
          <w:bCs/>
          <w:color w:val="808080" w:themeColor="background1" w:themeShade="80"/>
          <w:sz w:val="44"/>
          <w:szCs w:val="44"/>
        </w:rPr>
      </w:pPr>
      <w:r w:rsidRPr="002E0BA2">
        <w:rPr>
          <w:rFonts w:ascii="Arial" w:hAnsi="Arial" w:cs="Arial"/>
          <w:b/>
          <w:bCs/>
          <w:color w:val="808080" w:themeColor="background1" w:themeShade="80"/>
          <w:sz w:val="44"/>
          <w:szCs w:val="44"/>
        </w:rPr>
        <w:t>a happy and healthy</w:t>
      </w:r>
    </w:p>
    <w:p w14:paraId="04FDC4B5" w14:textId="77777777" w:rsidR="004C7B37" w:rsidRDefault="004C7B37" w:rsidP="004C7B37">
      <w:pPr>
        <w:rPr>
          <w:rFonts w:ascii="Arial" w:hAnsi="Arial" w:cs="Arial"/>
          <w:b/>
          <w:bCs/>
          <w:color w:val="808080" w:themeColor="background1" w:themeShade="80"/>
          <w:sz w:val="44"/>
          <w:szCs w:val="44"/>
        </w:rPr>
      </w:pPr>
      <w:r w:rsidRPr="002E0BA2">
        <w:rPr>
          <w:rFonts w:ascii="Arial" w:hAnsi="Arial" w:cs="Arial"/>
          <w:b/>
          <w:bCs/>
          <w:color w:val="000000" w:themeColor="text1"/>
          <w:sz w:val="44"/>
          <w:szCs w:val="44"/>
        </w:rPr>
        <w:t xml:space="preserve">and safe </w:t>
      </w:r>
      <w:r w:rsidRPr="002E0BA2">
        <w:rPr>
          <w:rFonts w:ascii="Arial" w:hAnsi="Arial" w:cs="Arial"/>
          <w:b/>
          <w:bCs/>
          <w:color w:val="808080" w:themeColor="background1" w:themeShade="80"/>
          <w:sz w:val="44"/>
          <w:szCs w:val="44"/>
        </w:rPr>
        <w:t>place to learn</w:t>
      </w:r>
    </w:p>
    <w:p w14:paraId="166FF480" w14:textId="77777777" w:rsidR="004C7B37" w:rsidRPr="008A7F2C" w:rsidRDefault="004C7B37" w:rsidP="004C7B37">
      <w:pPr>
        <w:rPr>
          <w:rFonts w:ascii="Arial" w:hAnsi="Arial" w:cs="Arial"/>
          <w:b/>
          <w:bCs/>
          <w:color w:val="808080" w:themeColor="background1" w:themeShade="80"/>
        </w:rPr>
      </w:pPr>
    </w:p>
    <w:p w14:paraId="6003946F" w14:textId="77777777" w:rsidR="004C7B37" w:rsidRPr="004C7B37" w:rsidRDefault="004C7B37" w:rsidP="004C7B37">
      <w:pPr>
        <w:ind w:right="4654"/>
        <w:rPr>
          <w:rFonts w:ascii="Arial" w:hAnsi="Arial" w:cs="Arial"/>
          <w:b/>
          <w:bCs/>
          <w:color w:val="4294D1"/>
        </w:rPr>
      </w:pPr>
      <w:r w:rsidRPr="004C7B37">
        <w:rPr>
          <w:rFonts w:ascii="Arial" w:hAnsi="Arial" w:cs="Arial"/>
          <w:b/>
          <w:bCs/>
          <w:color w:val="4294D1"/>
        </w:rPr>
        <w:t xml:space="preserve">Our priorities </w:t>
      </w:r>
    </w:p>
    <w:p w14:paraId="04626089" w14:textId="77777777" w:rsidR="004C7B37" w:rsidRDefault="004C7B37" w:rsidP="004C7B37">
      <w:pPr>
        <w:ind w:right="4654"/>
        <w:rPr>
          <w:rFonts w:ascii="Arial" w:hAnsi="Arial" w:cs="Arial"/>
          <w:color w:val="000000" w:themeColor="text1"/>
          <w:sz w:val="20"/>
          <w:szCs w:val="20"/>
        </w:rPr>
      </w:pPr>
      <w:r>
        <w:rPr>
          <w:rFonts w:ascii="Arial" w:hAnsi="Arial" w:cs="Arial"/>
          <w:color w:val="000000" w:themeColor="text1"/>
          <w:sz w:val="20"/>
          <w:szCs w:val="20"/>
        </w:rPr>
        <w:t>Our ultimate priority is to continue to be a happy and healthy</w:t>
      </w:r>
    </w:p>
    <w:p w14:paraId="4D1E250F" w14:textId="77777777" w:rsidR="004C7B37" w:rsidRDefault="004C7B37" w:rsidP="004C7B37">
      <w:pPr>
        <w:ind w:right="4654"/>
      </w:pPr>
      <w:r w:rsidRPr="00685AB5">
        <w:rPr>
          <w:rFonts w:ascii="Arial" w:hAnsi="Arial" w:cs="Arial"/>
          <w:b/>
          <w:bCs/>
          <w:color w:val="000000" w:themeColor="text1"/>
          <w:sz w:val="20"/>
          <w:szCs w:val="20"/>
        </w:rPr>
        <w:t>and safe</w:t>
      </w:r>
      <w:r>
        <w:rPr>
          <w:rFonts w:ascii="Arial" w:hAnsi="Arial" w:cs="Arial"/>
          <w:color w:val="000000" w:themeColor="text1"/>
          <w:sz w:val="20"/>
          <w:szCs w:val="20"/>
        </w:rPr>
        <w:t xml:space="preserve"> place to learn. To do this, we’ve had nine key principles at the forefront of our plans – you can see these on page 2.</w:t>
      </w:r>
    </w:p>
    <w:p w14:paraId="1880A09F" w14:textId="77777777" w:rsidR="004C7B37" w:rsidRDefault="004C7B37" w:rsidP="004C7B37">
      <w:pPr>
        <w:ind w:right="4654"/>
        <w:rPr>
          <w:rFonts w:ascii="Arial" w:hAnsi="Arial" w:cs="Arial"/>
          <w:color w:val="000000" w:themeColor="text1"/>
          <w:sz w:val="20"/>
          <w:szCs w:val="20"/>
        </w:rPr>
      </w:pPr>
    </w:p>
    <w:p w14:paraId="199EA405" w14:textId="77777777" w:rsidR="004C7B37" w:rsidRDefault="004C7B37" w:rsidP="004C7B37">
      <w:pPr>
        <w:ind w:right="-24"/>
        <w:rPr>
          <w:rFonts w:ascii="Arial" w:hAnsi="Arial" w:cs="Arial"/>
          <w:color w:val="000000" w:themeColor="text1"/>
          <w:sz w:val="20"/>
          <w:szCs w:val="20"/>
        </w:rPr>
      </w:pPr>
      <w:r>
        <w:rPr>
          <w:rFonts w:ascii="Arial" w:hAnsi="Arial" w:cs="Arial"/>
          <w:color w:val="000000" w:themeColor="text1"/>
          <w:sz w:val="20"/>
          <w:szCs w:val="20"/>
        </w:rPr>
        <w:t xml:space="preserve">Leeds City Council’s risk assessment is a comprehensive checklist of things for </w:t>
      </w:r>
    </w:p>
    <w:p w14:paraId="76070664" w14:textId="77777777" w:rsidR="004C7B37" w:rsidRDefault="004C7B37" w:rsidP="004C7B37">
      <w:pPr>
        <w:ind w:right="-24"/>
        <w:rPr>
          <w:rFonts w:ascii="Arial" w:hAnsi="Arial" w:cs="Arial"/>
          <w:color w:val="000000" w:themeColor="text1"/>
          <w:sz w:val="20"/>
          <w:szCs w:val="20"/>
        </w:rPr>
      </w:pPr>
      <w:r>
        <w:rPr>
          <w:rFonts w:ascii="Arial" w:hAnsi="Arial" w:cs="Arial"/>
          <w:color w:val="000000" w:themeColor="text1"/>
          <w:sz w:val="20"/>
          <w:szCs w:val="20"/>
        </w:rPr>
        <w:t xml:space="preserve">school leaders to consider. There are 36 sections in total, covering 282 points. </w:t>
      </w:r>
    </w:p>
    <w:p w14:paraId="068D1B79" w14:textId="77777777" w:rsidR="004C7B37" w:rsidRDefault="004C7B37" w:rsidP="004C7B37">
      <w:pPr>
        <w:ind w:right="-24"/>
        <w:rPr>
          <w:rFonts w:ascii="Arial" w:hAnsi="Arial" w:cs="Arial"/>
          <w:color w:val="000000" w:themeColor="text1"/>
          <w:sz w:val="20"/>
          <w:szCs w:val="20"/>
        </w:rPr>
      </w:pPr>
      <w:r>
        <w:rPr>
          <w:rFonts w:ascii="Arial" w:hAnsi="Arial" w:cs="Arial"/>
          <w:color w:val="000000" w:themeColor="text1"/>
          <w:sz w:val="20"/>
          <w:szCs w:val="20"/>
        </w:rPr>
        <w:t xml:space="preserve">This covers the obvious things such as cleaning and pupil wellbeing, but there are </w:t>
      </w:r>
    </w:p>
    <w:p w14:paraId="6E63AF38" w14:textId="77777777" w:rsidR="004C7B37" w:rsidRDefault="004C7B37" w:rsidP="004C7B37">
      <w:pPr>
        <w:ind w:right="-24"/>
        <w:rPr>
          <w:rFonts w:ascii="Arial" w:hAnsi="Arial" w:cs="Arial"/>
          <w:color w:val="000000" w:themeColor="text1"/>
          <w:sz w:val="20"/>
          <w:szCs w:val="20"/>
        </w:rPr>
      </w:pPr>
      <w:r>
        <w:rPr>
          <w:rFonts w:ascii="Arial" w:hAnsi="Arial" w:cs="Arial"/>
          <w:color w:val="000000" w:themeColor="text1"/>
          <w:sz w:val="20"/>
          <w:szCs w:val="20"/>
        </w:rPr>
        <w:t xml:space="preserve">other things to consider too, like contractors visiting the site, deciding what resources can </w:t>
      </w:r>
    </w:p>
    <w:p w14:paraId="0145F561" w14:textId="77777777" w:rsidR="004C7B37" w:rsidRDefault="004C7B37" w:rsidP="004C7B37">
      <w:pPr>
        <w:ind w:right="-24"/>
        <w:rPr>
          <w:rFonts w:ascii="Arial" w:hAnsi="Arial" w:cs="Arial"/>
          <w:color w:val="000000" w:themeColor="text1"/>
          <w:sz w:val="20"/>
          <w:szCs w:val="20"/>
        </w:rPr>
      </w:pPr>
      <w:r>
        <w:rPr>
          <w:rFonts w:ascii="Arial" w:hAnsi="Arial" w:cs="Arial"/>
          <w:color w:val="000000" w:themeColor="text1"/>
          <w:sz w:val="20"/>
          <w:szCs w:val="20"/>
        </w:rPr>
        <w:t xml:space="preserve">be shared safely, and working alongside our catering agency. </w:t>
      </w:r>
    </w:p>
    <w:p w14:paraId="73E32B6E" w14:textId="77777777" w:rsidR="004C7B37" w:rsidRPr="00A14E5F" w:rsidRDefault="004C7B37" w:rsidP="004C7B37">
      <w:pPr>
        <w:ind w:right="-24"/>
        <w:rPr>
          <w:rFonts w:ascii="Arial" w:hAnsi="Arial" w:cs="Arial"/>
          <w:b/>
          <w:bCs/>
          <w:color w:val="000000" w:themeColor="text1"/>
          <w:sz w:val="20"/>
          <w:szCs w:val="20"/>
        </w:rPr>
      </w:pPr>
      <w:r w:rsidRPr="003B7FB3">
        <w:rPr>
          <w:rFonts w:ascii="Arial" w:hAnsi="Arial" w:cs="Arial"/>
          <w:b/>
          <w:bCs/>
          <w:color w:val="000000" w:themeColor="text1"/>
          <w:sz w:val="20"/>
          <w:szCs w:val="20"/>
        </w:rPr>
        <w:t>We’re confident that we’ve considered everything closely and carefully, making our school as safe as it possibly can be.</w:t>
      </w:r>
    </w:p>
    <w:p w14:paraId="6D0606B5" w14:textId="77777777" w:rsidR="004C7B37" w:rsidRDefault="004C7B37" w:rsidP="004C7B37">
      <w:pPr>
        <w:rPr>
          <w:rFonts w:ascii="Arial" w:hAnsi="Arial" w:cs="Arial"/>
          <w:color w:val="000000" w:themeColor="text1"/>
          <w:sz w:val="20"/>
          <w:szCs w:val="20"/>
        </w:rPr>
      </w:pPr>
    </w:p>
    <w:p w14:paraId="1B3C3AC7" w14:textId="77777777" w:rsidR="004C7B37" w:rsidRPr="00D54E47" w:rsidRDefault="004C7B37" w:rsidP="004C7B37">
      <w:pPr>
        <w:rPr>
          <w:rFonts w:ascii="Arial" w:hAnsi="Arial" w:cs="Arial"/>
          <w:color w:val="000000" w:themeColor="text1"/>
          <w:sz w:val="20"/>
          <w:szCs w:val="20"/>
        </w:rPr>
      </w:pPr>
    </w:p>
    <w:p w14:paraId="70A7A2DB" w14:textId="77777777" w:rsidR="004C7B37" w:rsidRPr="004C7B37" w:rsidRDefault="004C7B37" w:rsidP="004C7B37">
      <w:pPr>
        <w:rPr>
          <w:rFonts w:ascii="Arial" w:hAnsi="Arial" w:cs="Arial"/>
          <w:b/>
          <w:color w:val="4294D1"/>
        </w:rPr>
      </w:pPr>
      <w:r w:rsidRPr="004C7B37">
        <w:rPr>
          <w:rFonts w:ascii="Arial" w:hAnsi="Arial" w:cs="Arial"/>
          <w:b/>
          <w:color w:val="4294D1"/>
        </w:rPr>
        <w:t>Minimising contact and mixing</w:t>
      </w:r>
    </w:p>
    <w:p w14:paraId="6A1F9F19" w14:textId="77777777" w:rsidR="004C7B37" w:rsidRDefault="004C7B37" w:rsidP="004C7B37">
      <w:pPr>
        <w:rPr>
          <w:rFonts w:ascii="Arial" w:hAnsi="Arial" w:cs="Arial"/>
          <w:sz w:val="20"/>
          <w:szCs w:val="20"/>
        </w:rPr>
      </w:pPr>
      <w:r w:rsidRPr="00607612">
        <w:rPr>
          <w:rFonts w:ascii="Arial" w:hAnsi="Arial" w:cs="Arial"/>
          <w:sz w:val="20"/>
          <w:szCs w:val="20"/>
        </w:rPr>
        <w:t xml:space="preserve">Children will be placed in </w:t>
      </w:r>
      <w:r>
        <w:rPr>
          <w:rFonts w:ascii="Arial" w:hAnsi="Arial" w:cs="Arial"/>
          <w:sz w:val="20"/>
          <w:szCs w:val="20"/>
        </w:rPr>
        <w:t xml:space="preserve">classes which will operate as much as possible as a large ‘bubble’. Sometimes, the bubble will mix with some others, but we’ll only do this if it’s really useful in terms of teaching and learning. </w:t>
      </w:r>
    </w:p>
    <w:p w14:paraId="5A275F84" w14:textId="77777777" w:rsidR="004C7B37" w:rsidRDefault="004C7B37" w:rsidP="004C7B37">
      <w:pPr>
        <w:rPr>
          <w:rFonts w:ascii="Arial" w:hAnsi="Arial" w:cs="Arial"/>
          <w:sz w:val="20"/>
          <w:szCs w:val="20"/>
        </w:rPr>
      </w:pPr>
    </w:p>
    <w:p w14:paraId="33883833" w14:textId="77777777" w:rsidR="004C7B37" w:rsidRDefault="004C7B37" w:rsidP="004C7B37">
      <w:pPr>
        <w:rPr>
          <w:rFonts w:ascii="Arial" w:hAnsi="Arial" w:cs="Arial"/>
          <w:sz w:val="20"/>
          <w:szCs w:val="20"/>
        </w:rPr>
      </w:pPr>
      <w:r w:rsidRPr="00607612">
        <w:rPr>
          <w:rFonts w:ascii="Arial" w:hAnsi="Arial" w:cs="Arial"/>
          <w:sz w:val="20"/>
          <w:szCs w:val="20"/>
        </w:rPr>
        <w:t xml:space="preserve">Children and adults from one bubble will not </w:t>
      </w:r>
      <w:r>
        <w:rPr>
          <w:rFonts w:ascii="Arial" w:hAnsi="Arial" w:cs="Arial"/>
          <w:sz w:val="20"/>
          <w:szCs w:val="20"/>
        </w:rPr>
        <w:t xml:space="preserve">often </w:t>
      </w:r>
      <w:r w:rsidRPr="00607612">
        <w:rPr>
          <w:rFonts w:ascii="Arial" w:hAnsi="Arial" w:cs="Arial"/>
          <w:sz w:val="20"/>
          <w:szCs w:val="20"/>
        </w:rPr>
        <w:t>mix with those from another.</w:t>
      </w:r>
      <w:r>
        <w:rPr>
          <w:rFonts w:ascii="Arial" w:hAnsi="Arial" w:cs="Arial"/>
          <w:sz w:val="20"/>
          <w:szCs w:val="20"/>
        </w:rPr>
        <w:t xml:space="preserve"> If / when they do, it will be to maximise </w:t>
      </w:r>
      <w:r w:rsidRPr="00DC6746">
        <w:rPr>
          <w:rFonts w:ascii="Arial" w:hAnsi="Arial" w:cs="Arial"/>
          <w:sz w:val="20"/>
          <w:szCs w:val="20"/>
        </w:rPr>
        <w:t>good teaching and learning opportunities. The mix will be limited to a larger bubble, such as a phase group.</w:t>
      </w:r>
    </w:p>
    <w:p w14:paraId="0BE0CFED" w14:textId="77777777" w:rsidR="004C7B37" w:rsidRPr="00607612" w:rsidRDefault="004C7B37" w:rsidP="004C7B37">
      <w:pPr>
        <w:rPr>
          <w:rFonts w:ascii="Arial" w:hAnsi="Arial" w:cs="Arial"/>
          <w:sz w:val="20"/>
          <w:szCs w:val="20"/>
        </w:rPr>
      </w:pPr>
    </w:p>
    <w:p w14:paraId="4A9570F1" w14:textId="77777777" w:rsidR="004C7B37" w:rsidRDefault="004C7B37" w:rsidP="004C7B37">
      <w:pPr>
        <w:rPr>
          <w:rFonts w:ascii="Arial" w:hAnsi="Arial" w:cs="Arial"/>
          <w:sz w:val="20"/>
          <w:szCs w:val="20"/>
        </w:rPr>
      </w:pPr>
      <w:r>
        <w:rPr>
          <w:rFonts w:ascii="Arial" w:hAnsi="Arial" w:cs="Arial"/>
          <w:sz w:val="20"/>
          <w:szCs w:val="20"/>
        </w:rPr>
        <w:t>The adults who work in the class will nearly always be the same. When the adult is different, we’ll have a record of any other bubble they’ve worked in so we can operate our own tracing, a bit like the NHS ‘Test and Trace’ system.</w:t>
      </w:r>
    </w:p>
    <w:p w14:paraId="621AB014" w14:textId="77777777" w:rsidR="004C7B37" w:rsidRDefault="004C7B37" w:rsidP="004C7B37">
      <w:pPr>
        <w:rPr>
          <w:rFonts w:ascii="Arial" w:hAnsi="Arial" w:cs="Arial"/>
          <w:sz w:val="20"/>
          <w:szCs w:val="20"/>
        </w:rPr>
      </w:pPr>
    </w:p>
    <w:p w14:paraId="34E1EA00" w14:textId="77777777" w:rsidR="004C7B37" w:rsidRPr="00685AB5" w:rsidRDefault="004C7B37" w:rsidP="004C7B37">
      <w:pPr>
        <w:rPr>
          <w:rFonts w:ascii="Arial" w:hAnsi="Arial" w:cs="Arial"/>
          <w:b/>
          <w:sz w:val="20"/>
          <w:szCs w:val="20"/>
        </w:rPr>
      </w:pPr>
      <w:r w:rsidRPr="00621883">
        <w:rPr>
          <w:rFonts w:ascii="Arial" w:hAnsi="Arial" w:cs="Arial"/>
          <w:noProof/>
          <w:color w:val="F39D3D"/>
          <w:sz w:val="20"/>
          <w:szCs w:val="20"/>
        </w:rPr>
        <mc:AlternateContent>
          <mc:Choice Requires="wps">
            <w:drawing>
              <wp:anchor distT="0" distB="0" distL="114300" distR="114300" simplePos="0" relativeHeight="251691008" behindDoc="0" locked="0" layoutInCell="1" allowOverlap="1" wp14:anchorId="5EDA197E" wp14:editId="3423463D">
                <wp:simplePos x="0" y="0"/>
                <wp:positionH relativeFrom="column">
                  <wp:posOffset>3810</wp:posOffset>
                </wp:positionH>
                <wp:positionV relativeFrom="paragraph">
                  <wp:posOffset>88900</wp:posOffset>
                </wp:positionV>
                <wp:extent cx="2447372" cy="2401916"/>
                <wp:effectExtent l="25400" t="25400" r="41910" b="36830"/>
                <wp:wrapNone/>
                <wp:docPr id="6"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47372" cy="2401916"/>
                        </a:xfrm>
                        <a:prstGeom prst="ellipse">
                          <a:avLst/>
                        </a:prstGeom>
                        <a:solidFill>
                          <a:schemeClr val="bg1"/>
                        </a:solidFill>
                        <a:ln w="63500">
                          <a:solidFill>
                            <a:srgbClr val="175F9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3FF72" w14:textId="77777777" w:rsidR="004C7B37" w:rsidRPr="008D0668" w:rsidRDefault="004C7B37" w:rsidP="004C7B37">
                            <w:pPr>
                              <w:jc w:val="center"/>
                              <w:rPr>
                                <w:rFonts w:ascii="Arial" w:hAnsi="Arial" w:cs="Arial"/>
                                <w:color w:val="000000" w:themeColor="text1"/>
                                <w:sz w:val="16"/>
                                <w:szCs w:val="16"/>
                                <w:lang w:val="en-US"/>
                              </w:rPr>
                            </w:pPr>
                            <w:r w:rsidRPr="008D0668">
                              <w:rPr>
                                <w:rFonts w:ascii="Arial" w:hAnsi="Arial" w:cs="Arial"/>
                                <w:color w:val="000000" w:themeColor="text1"/>
                                <w:sz w:val="16"/>
                                <w:szCs w:val="16"/>
                                <w:lang w:val="en-US"/>
                              </w:rPr>
                              <w:t>Social media can be great but we do need to be careful because there’s such a lot of scaremongering online.</w:t>
                            </w:r>
                          </w:p>
                          <w:p w14:paraId="2A7B9EB1" w14:textId="77777777" w:rsidR="004C7B37" w:rsidRPr="008D0668" w:rsidRDefault="004C7B37" w:rsidP="004C7B37">
                            <w:pPr>
                              <w:jc w:val="center"/>
                              <w:rPr>
                                <w:rFonts w:ascii="Arial" w:hAnsi="Arial" w:cs="Arial"/>
                                <w:color w:val="000000" w:themeColor="text1"/>
                                <w:sz w:val="16"/>
                                <w:szCs w:val="16"/>
                                <w:lang w:val="en-US"/>
                              </w:rPr>
                            </w:pPr>
                          </w:p>
                          <w:p w14:paraId="6383C3D1" w14:textId="77777777" w:rsidR="004C7B37" w:rsidRPr="008D0668" w:rsidRDefault="004C7B37" w:rsidP="004C7B37">
                            <w:pPr>
                              <w:jc w:val="center"/>
                              <w:rPr>
                                <w:rFonts w:ascii="Arial" w:hAnsi="Arial" w:cs="Arial"/>
                                <w:color w:val="000000" w:themeColor="text1"/>
                                <w:sz w:val="16"/>
                                <w:szCs w:val="16"/>
                                <w:lang w:val="en-US"/>
                              </w:rPr>
                            </w:pPr>
                            <w:r w:rsidRPr="008D0668">
                              <w:rPr>
                                <w:rFonts w:ascii="Arial" w:hAnsi="Arial" w:cs="Arial"/>
                                <w:color w:val="000000" w:themeColor="text1"/>
                                <w:sz w:val="16"/>
                                <w:szCs w:val="16"/>
                                <w:lang w:val="en-US"/>
                              </w:rPr>
                              <w:t>With your child,</w:t>
                            </w:r>
                          </w:p>
                          <w:p w14:paraId="50FC08C2" w14:textId="77777777" w:rsidR="004C7B37" w:rsidRPr="008D0668" w:rsidRDefault="004C7B37" w:rsidP="004C7B37">
                            <w:pPr>
                              <w:jc w:val="center"/>
                              <w:rPr>
                                <w:rFonts w:ascii="Arial" w:hAnsi="Arial" w:cs="Arial"/>
                                <w:color w:val="000000" w:themeColor="text1"/>
                                <w:sz w:val="16"/>
                                <w:szCs w:val="16"/>
                                <w:lang w:val="en-US"/>
                              </w:rPr>
                            </w:pPr>
                            <w:r w:rsidRPr="008D0668">
                              <w:rPr>
                                <w:rFonts w:ascii="Arial" w:hAnsi="Arial" w:cs="Arial"/>
                                <w:color w:val="000000" w:themeColor="text1"/>
                                <w:sz w:val="16"/>
                                <w:szCs w:val="16"/>
                                <w:lang w:val="en-US"/>
                              </w:rPr>
                              <w:t>read this guide from the</w:t>
                            </w:r>
                          </w:p>
                          <w:p w14:paraId="6FE8E087" w14:textId="77777777" w:rsidR="004C7B37" w:rsidRPr="008D0668" w:rsidRDefault="004C7B37" w:rsidP="004C7B37">
                            <w:pPr>
                              <w:jc w:val="center"/>
                              <w:rPr>
                                <w:rFonts w:ascii="Arial" w:hAnsi="Arial" w:cs="Arial"/>
                                <w:color w:val="000000" w:themeColor="text1"/>
                                <w:sz w:val="16"/>
                                <w:szCs w:val="16"/>
                                <w:lang w:val="en-US"/>
                              </w:rPr>
                            </w:pPr>
                            <w:r w:rsidRPr="008D0668">
                              <w:rPr>
                                <w:rFonts w:ascii="Arial" w:hAnsi="Arial" w:cs="Arial"/>
                                <w:color w:val="000000" w:themeColor="text1"/>
                                <w:sz w:val="16"/>
                                <w:szCs w:val="16"/>
                                <w:lang w:val="en-US"/>
                              </w:rPr>
                              <w:t>Children’s Commissioner.</w:t>
                            </w:r>
                          </w:p>
                          <w:p w14:paraId="53FA8404" w14:textId="77777777" w:rsidR="004C7B37" w:rsidRPr="008D0668" w:rsidRDefault="004C7B37" w:rsidP="004C7B37">
                            <w:pPr>
                              <w:jc w:val="center"/>
                              <w:rPr>
                                <w:rFonts w:ascii="Arial" w:hAnsi="Arial" w:cs="Arial"/>
                                <w:color w:val="4393D0"/>
                                <w:sz w:val="16"/>
                                <w:szCs w:val="16"/>
                              </w:rPr>
                            </w:pPr>
                            <w:r w:rsidRPr="008D0668">
                              <w:rPr>
                                <w:rFonts w:ascii="Arial" w:hAnsi="Arial" w:cs="Arial"/>
                                <w:color w:val="000000" w:themeColor="text1"/>
                                <w:sz w:val="16"/>
                                <w:szCs w:val="16"/>
                                <w:lang w:val="en-US"/>
                              </w:rPr>
                              <w:t xml:space="preserve">It’ll help to reassure and prepare you </w:t>
                            </w:r>
                            <w:r w:rsidRPr="008D0668">
                              <w:rPr>
                                <w:rFonts w:ascii="Arial" w:hAnsi="Arial" w:cs="Arial"/>
                                <w:b/>
                                <w:bCs/>
                                <w:color w:val="000000" w:themeColor="text1"/>
                                <w:sz w:val="16"/>
                                <w:szCs w:val="16"/>
                                <w:lang w:val="en-US"/>
                              </w:rPr>
                              <w:t>and</w:t>
                            </w:r>
                            <w:r w:rsidRPr="008D0668">
                              <w:rPr>
                                <w:rFonts w:ascii="Arial" w:hAnsi="Arial" w:cs="Arial"/>
                                <w:color w:val="000000" w:themeColor="text1"/>
                                <w:sz w:val="16"/>
                                <w:szCs w:val="16"/>
                                <w:lang w:val="en-US"/>
                              </w:rPr>
                              <w:t xml:space="preserve"> your child:</w:t>
                            </w:r>
                            <w:r w:rsidRPr="008D0668">
                              <w:rPr>
                                <w:rFonts w:ascii="Arial" w:hAnsi="Arial" w:cs="Arial"/>
                                <w:color w:val="4393D0"/>
                                <w:sz w:val="16"/>
                                <w:szCs w:val="16"/>
                              </w:rPr>
                              <w:t xml:space="preserve"> </w:t>
                            </w:r>
                          </w:p>
                          <w:p w14:paraId="4CA779B9" w14:textId="77777777" w:rsidR="004C7B37" w:rsidRPr="004C7B37" w:rsidRDefault="00152E18" w:rsidP="004C7B37">
                            <w:pPr>
                              <w:jc w:val="center"/>
                              <w:rPr>
                                <w:rFonts w:ascii="Arial" w:hAnsi="Arial" w:cs="Arial"/>
                                <w:color w:val="4294D1"/>
                                <w:sz w:val="16"/>
                                <w:szCs w:val="16"/>
                              </w:rPr>
                            </w:pPr>
                            <w:hyperlink r:id="rId13" w:history="1">
                              <w:r w:rsidR="004C7B37" w:rsidRPr="004C7B37">
                                <w:rPr>
                                  <w:rStyle w:val="Hyperlink"/>
                                  <w:rFonts w:ascii="Arial" w:hAnsi="Arial" w:cs="Arial"/>
                                  <w:color w:val="4294D1"/>
                                  <w:sz w:val="16"/>
                                  <w:szCs w:val="16"/>
                                </w:rPr>
                                <w:t>childrenscommissioner.gov.uk/wp-content/uploads/2020/08/cco-back-to-school-guide.pdf</w:t>
                              </w:r>
                            </w:hyperlink>
                          </w:p>
                        </w:txbxContent>
                      </wps:txbx>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EDA197E" id="Oval 6" o:spid="_x0000_s1028" style="position:absolute;margin-left:.3pt;margin-top:7pt;width:192.7pt;height:18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" fillcolor="white [3212]" strokecolor="#175f94" strokeweight="5pt">
                <v:path arrowok="t"/>
                <o:lock v:ext="edit" aspectratio="t"/>
                <v:textbox inset="2.5mm">
                  <w:txbxContent>
                    <w:p w14:paraId="4D53FF72" w14:textId="77777777" w:rsidR="004C7B37" w:rsidRPr="008D0668" w:rsidRDefault="004C7B37" w:rsidP="004C7B37">
                      <w:pPr>
                        <w:jc w:val="center"/>
                        <w:rPr>
                          <w:rFonts w:ascii="Arial" w:hAnsi="Arial" w:cs="Arial"/>
                          <w:color w:val="000000" w:themeColor="text1"/>
                          <w:sz w:val="16"/>
                          <w:szCs w:val="16"/>
                          <w:lang w:val="en-US"/>
                        </w:rPr>
                      </w:pPr>
                      <w:r w:rsidRPr="008D0668">
                        <w:rPr>
                          <w:rFonts w:ascii="Arial" w:hAnsi="Arial" w:cs="Arial"/>
                          <w:color w:val="000000" w:themeColor="text1"/>
                          <w:sz w:val="16"/>
                          <w:szCs w:val="16"/>
                          <w:lang w:val="en-US"/>
                        </w:rPr>
                        <w:t>Social media can be great but we do need to be careful because there’s such a lot of scaremongering online.</w:t>
                      </w:r>
                    </w:p>
                    <w:p w14:paraId="2A7B9EB1" w14:textId="77777777" w:rsidR="004C7B37" w:rsidRPr="008D0668" w:rsidRDefault="004C7B37" w:rsidP="004C7B37">
                      <w:pPr>
                        <w:jc w:val="center"/>
                        <w:rPr>
                          <w:rFonts w:ascii="Arial" w:hAnsi="Arial" w:cs="Arial"/>
                          <w:color w:val="000000" w:themeColor="text1"/>
                          <w:sz w:val="16"/>
                          <w:szCs w:val="16"/>
                          <w:lang w:val="en-US"/>
                        </w:rPr>
                      </w:pPr>
                    </w:p>
                    <w:p w14:paraId="6383C3D1" w14:textId="77777777" w:rsidR="004C7B37" w:rsidRPr="008D0668" w:rsidRDefault="004C7B37" w:rsidP="004C7B37">
                      <w:pPr>
                        <w:jc w:val="center"/>
                        <w:rPr>
                          <w:rFonts w:ascii="Arial" w:hAnsi="Arial" w:cs="Arial"/>
                          <w:color w:val="000000" w:themeColor="text1"/>
                          <w:sz w:val="16"/>
                          <w:szCs w:val="16"/>
                          <w:lang w:val="en-US"/>
                        </w:rPr>
                      </w:pPr>
                      <w:r w:rsidRPr="008D0668">
                        <w:rPr>
                          <w:rFonts w:ascii="Arial" w:hAnsi="Arial" w:cs="Arial"/>
                          <w:color w:val="000000" w:themeColor="text1"/>
                          <w:sz w:val="16"/>
                          <w:szCs w:val="16"/>
                          <w:lang w:val="en-US"/>
                        </w:rPr>
                        <w:t>With your child,</w:t>
                      </w:r>
                    </w:p>
                    <w:p w14:paraId="50FC08C2" w14:textId="77777777" w:rsidR="004C7B37" w:rsidRPr="008D0668" w:rsidRDefault="004C7B37" w:rsidP="004C7B37">
                      <w:pPr>
                        <w:jc w:val="center"/>
                        <w:rPr>
                          <w:rFonts w:ascii="Arial" w:hAnsi="Arial" w:cs="Arial"/>
                          <w:color w:val="000000" w:themeColor="text1"/>
                          <w:sz w:val="16"/>
                          <w:szCs w:val="16"/>
                          <w:lang w:val="en-US"/>
                        </w:rPr>
                      </w:pPr>
                      <w:r w:rsidRPr="008D0668">
                        <w:rPr>
                          <w:rFonts w:ascii="Arial" w:hAnsi="Arial" w:cs="Arial"/>
                          <w:color w:val="000000" w:themeColor="text1"/>
                          <w:sz w:val="16"/>
                          <w:szCs w:val="16"/>
                          <w:lang w:val="en-US"/>
                        </w:rPr>
                        <w:t>read this guide from the</w:t>
                      </w:r>
                    </w:p>
                    <w:p w14:paraId="6FE8E087" w14:textId="77777777" w:rsidR="004C7B37" w:rsidRPr="008D0668" w:rsidRDefault="004C7B37" w:rsidP="004C7B37">
                      <w:pPr>
                        <w:jc w:val="center"/>
                        <w:rPr>
                          <w:rFonts w:ascii="Arial" w:hAnsi="Arial" w:cs="Arial"/>
                          <w:color w:val="000000" w:themeColor="text1"/>
                          <w:sz w:val="16"/>
                          <w:szCs w:val="16"/>
                          <w:lang w:val="en-US"/>
                        </w:rPr>
                      </w:pPr>
                      <w:r w:rsidRPr="008D0668">
                        <w:rPr>
                          <w:rFonts w:ascii="Arial" w:hAnsi="Arial" w:cs="Arial"/>
                          <w:color w:val="000000" w:themeColor="text1"/>
                          <w:sz w:val="16"/>
                          <w:szCs w:val="16"/>
                          <w:lang w:val="en-US"/>
                        </w:rPr>
                        <w:t>Children’s Commi</w:t>
                      </w:r>
                      <w:r w:rsidRPr="008D0668">
                        <w:rPr>
                          <w:rFonts w:ascii="Arial" w:hAnsi="Arial" w:cs="Arial"/>
                          <w:color w:val="000000" w:themeColor="text1"/>
                          <w:sz w:val="16"/>
                          <w:szCs w:val="16"/>
                          <w:lang w:val="en-US"/>
                        </w:rPr>
                        <w:t>ss</w:t>
                      </w:r>
                      <w:r w:rsidRPr="008D0668">
                        <w:rPr>
                          <w:rFonts w:ascii="Arial" w:hAnsi="Arial" w:cs="Arial"/>
                          <w:color w:val="000000" w:themeColor="text1"/>
                          <w:sz w:val="16"/>
                          <w:szCs w:val="16"/>
                          <w:lang w:val="en-US"/>
                        </w:rPr>
                        <w:t>ioner.</w:t>
                      </w:r>
                    </w:p>
                    <w:p w14:paraId="53FA8404" w14:textId="77777777" w:rsidR="004C7B37" w:rsidRPr="008D0668" w:rsidRDefault="004C7B37" w:rsidP="004C7B37">
                      <w:pPr>
                        <w:jc w:val="center"/>
                        <w:rPr>
                          <w:rFonts w:ascii="Arial" w:hAnsi="Arial" w:cs="Arial"/>
                          <w:color w:val="4393D0"/>
                          <w:sz w:val="16"/>
                          <w:szCs w:val="16"/>
                        </w:rPr>
                      </w:pPr>
                      <w:r w:rsidRPr="008D0668">
                        <w:rPr>
                          <w:rFonts w:ascii="Arial" w:hAnsi="Arial" w:cs="Arial"/>
                          <w:color w:val="000000" w:themeColor="text1"/>
                          <w:sz w:val="16"/>
                          <w:szCs w:val="16"/>
                          <w:lang w:val="en-US"/>
                        </w:rPr>
                        <w:t xml:space="preserve">It’ll help to reassure and prepare you </w:t>
                      </w:r>
                      <w:r w:rsidRPr="008D0668">
                        <w:rPr>
                          <w:rFonts w:ascii="Arial" w:hAnsi="Arial" w:cs="Arial"/>
                          <w:b/>
                          <w:bCs/>
                          <w:color w:val="000000" w:themeColor="text1"/>
                          <w:sz w:val="16"/>
                          <w:szCs w:val="16"/>
                          <w:lang w:val="en-US"/>
                        </w:rPr>
                        <w:t>and</w:t>
                      </w:r>
                      <w:r w:rsidRPr="008D0668">
                        <w:rPr>
                          <w:rFonts w:ascii="Arial" w:hAnsi="Arial" w:cs="Arial"/>
                          <w:color w:val="000000" w:themeColor="text1"/>
                          <w:sz w:val="16"/>
                          <w:szCs w:val="16"/>
                          <w:lang w:val="en-US"/>
                        </w:rPr>
                        <w:t xml:space="preserve"> your child:</w:t>
                      </w:r>
                      <w:r w:rsidRPr="008D0668">
                        <w:rPr>
                          <w:rFonts w:ascii="Arial" w:hAnsi="Arial" w:cs="Arial"/>
                          <w:color w:val="4393D0"/>
                          <w:sz w:val="16"/>
                          <w:szCs w:val="16"/>
                        </w:rPr>
                        <w:t xml:space="preserve"> </w:t>
                      </w:r>
                    </w:p>
                    <w:p w14:paraId="4CA779B9" w14:textId="77777777" w:rsidR="004C7B37" w:rsidRPr="004C7B37" w:rsidRDefault="004C7B37" w:rsidP="004C7B37">
                      <w:pPr>
                        <w:jc w:val="center"/>
                        <w:rPr>
                          <w:rFonts w:ascii="Arial" w:hAnsi="Arial" w:cs="Arial"/>
                          <w:color w:val="4294D1"/>
                          <w:sz w:val="16"/>
                          <w:szCs w:val="16"/>
                        </w:rPr>
                      </w:pPr>
                      <w:hyperlink r:id="rId14" w:history="1">
                        <w:r w:rsidRPr="004C7B37">
                          <w:rPr>
                            <w:rStyle w:val="Hyperlink"/>
                            <w:rFonts w:ascii="Arial" w:hAnsi="Arial" w:cs="Arial"/>
                            <w:color w:val="4294D1"/>
                            <w:sz w:val="16"/>
                            <w:szCs w:val="16"/>
                          </w:rPr>
                          <w:t>childrenscommissioner.gov.uk/wp-content/uploads/2020/08/cco-back-to-school-guide.pdf</w:t>
                        </w:r>
                      </w:hyperlink>
                    </w:p>
                  </w:txbxContent>
                </v:textbox>
              </v:oval>
            </w:pict>
          </mc:Fallback>
        </mc:AlternateContent>
      </w:r>
    </w:p>
    <w:p w14:paraId="59DAC9B5" w14:textId="77777777" w:rsidR="004C7B37" w:rsidRPr="004C7B37" w:rsidRDefault="004C7B37" w:rsidP="004C7B37">
      <w:pPr>
        <w:ind w:left="4111"/>
        <w:rPr>
          <w:rFonts w:ascii="Arial" w:hAnsi="Arial" w:cs="Arial"/>
          <w:b/>
          <w:color w:val="4294D1"/>
        </w:rPr>
      </w:pPr>
      <w:r w:rsidRPr="004C7B37">
        <w:rPr>
          <w:rFonts w:ascii="Arial" w:hAnsi="Arial" w:cs="Arial"/>
          <w:b/>
          <w:color w:val="4294D1"/>
        </w:rPr>
        <w:t>Frequent hand washing / sanitising</w:t>
      </w:r>
    </w:p>
    <w:p w14:paraId="3978F813" w14:textId="77777777" w:rsidR="004C7B37" w:rsidRDefault="004C7B37" w:rsidP="004C7B37">
      <w:pPr>
        <w:ind w:left="4111"/>
        <w:rPr>
          <w:rFonts w:ascii="Arial" w:hAnsi="Arial" w:cs="Arial"/>
          <w:sz w:val="20"/>
          <w:szCs w:val="20"/>
        </w:rPr>
      </w:pPr>
      <w:r w:rsidRPr="00685AB5">
        <w:rPr>
          <w:rFonts w:ascii="Arial" w:hAnsi="Arial" w:cs="Arial"/>
          <w:sz w:val="20"/>
          <w:szCs w:val="20"/>
        </w:rPr>
        <w:t xml:space="preserve">Children will be expected to wash </w:t>
      </w:r>
      <w:r>
        <w:rPr>
          <w:rFonts w:ascii="Arial" w:hAnsi="Arial" w:cs="Arial"/>
          <w:sz w:val="20"/>
          <w:szCs w:val="20"/>
        </w:rPr>
        <w:t xml:space="preserve">or sanitise </w:t>
      </w:r>
      <w:r w:rsidRPr="00685AB5">
        <w:rPr>
          <w:rFonts w:ascii="Arial" w:hAnsi="Arial" w:cs="Arial"/>
          <w:sz w:val="20"/>
          <w:szCs w:val="20"/>
        </w:rPr>
        <w:t>their hands frequently</w:t>
      </w:r>
      <w:r>
        <w:rPr>
          <w:rFonts w:ascii="Arial" w:hAnsi="Arial" w:cs="Arial"/>
          <w:sz w:val="20"/>
          <w:szCs w:val="20"/>
        </w:rPr>
        <w:t>, including</w:t>
      </w:r>
      <w:r w:rsidRPr="00685AB5">
        <w:rPr>
          <w:rFonts w:ascii="Arial" w:hAnsi="Arial" w:cs="Arial"/>
          <w:sz w:val="20"/>
          <w:szCs w:val="20"/>
        </w:rPr>
        <w:t xml:space="preserve"> on arrival at school; before and after playtimes and lunch times; </w:t>
      </w:r>
      <w:r>
        <w:rPr>
          <w:rFonts w:ascii="Arial" w:hAnsi="Arial" w:cs="Arial"/>
          <w:sz w:val="20"/>
          <w:szCs w:val="20"/>
        </w:rPr>
        <w:t xml:space="preserve">and </w:t>
      </w:r>
      <w:r w:rsidRPr="00685AB5">
        <w:rPr>
          <w:rFonts w:ascii="Arial" w:hAnsi="Arial" w:cs="Arial"/>
          <w:sz w:val="20"/>
          <w:szCs w:val="20"/>
        </w:rPr>
        <w:t xml:space="preserve">after using tissues. </w:t>
      </w:r>
      <w:r>
        <w:rPr>
          <w:rFonts w:ascii="Arial" w:hAnsi="Arial" w:cs="Arial"/>
          <w:sz w:val="20"/>
          <w:szCs w:val="20"/>
        </w:rPr>
        <w:t>Y</w:t>
      </w:r>
      <w:r w:rsidRPr="00685AB5">
        <w:rPr>
          <w:rFonts w:ascii="Arial" w:hAnsi="Arial" w:cs="Arial"/>
          <w:sz w:val="20"/>
          <w:szCs w:val="20"/>
        </w:rPr>
        <w:t xml:space="preserve">our child </w:t>
      </w:r>
      <w:r>
        <w:rPr>
          <w:rFonts w:ascii="Arial" w:hAnsi="Arial" w:cs="Arial"/>
          <w:sz w:val="20"/>
          <w:szCs w:val="20"/>
        </w:rPr>
        <w:t xml:space="preserve">can bring </w:t>
      </w:r>
      <w:r w:rsidRPr="00685AB5">
        <w:rPr>
          <w:rFonts w:ascii="Arial" w:hAnsi="Arial" w:cs="Arial"/>
          <w:sz w:val="20"/>
          <w:szCs w:val="20"/>
        </w:rPr>
        <w:t>hand cream</w:t>
      </w:r>
      <w:r>
        <w:rPr>
          <w:rFonts w:ascii="Arial" w:hAnsi="Arial" w:cs="Arial"/>
          <w:sz w:val="20"/>
          <w:szCs w:val="20"/>
        </w:rPr>
        <w:t xml:space="preserve"> to school to combat dryness</w:t>
      </w:r>
      <w:r w:rsidRPr="00685AB5">
        <w:rPr>
          <w:rFonts w:ascii="Arial" w:hAnsi="Arial" w:cs="Arial"/>
          <w:sz w:val="20"/>
          <w:szCs w:val="20"/>
        </w:rPr>
        <w:t>.</w:t>
      </w:r>
    </w:p>
    <w:p w14:paraId="70D1CA24" w14:textId="77777777" w:rsidR="004C7B37" w:rsidRDefault="004C7B37" w:rsidP="004C7B37">
      <w:pPr>
        <w:ind w:left="4111"/>
        <w:rPr>
          <w:rFonts w:ascii="Arial" w:hAnsi="Arial" w:cs="Arial"/>
          <w:sz w:val="20"/>
          <w:szCs w:val="20"/>
        </w:rPr>
      </w:pPr>
    </w:p>
    <w:p w14:paraId="3B44ADBB" w14:textId="77777777" w:rsidR="004C7B37" w:rsidRPr="00D4555A" w:rsidRDefault="004C7B37" w:rsidP="004C7B37">
      <w:pPr>
        <w:ind w:left="4111"/>
        <w:rPr>
          <w:rFonts w:ascii="Arial" w:hAnsi="Arial" w:cs="Arial"/>
          <w:sz w:val="20"/>
          <w:szCs w:val="20"/>
        </w:rPr>
      </w:pPr>
      <w:r w:rsidRPr="00685AB5">
        <w:rPr>
          <w:rFonts w:ascii="Arial" w:hAnsi="Arial" w:cs="Arial"/>
          <w:sz w:val="20"/>
          <w:szCs w:val="20"/>
        </w:rPr>
        <w:t xml:space="preserve"> </w:t>
      </w:r>
    </w:p>
    <w:p w14:paraId="54C9B314" w14:textId="77777777" w:rsidR="004C7B37" w:rsidRPr="004C7B37" w:rsidRDefault="004C7B37" w:rsidP="004C7B37">
      <w:pPr>
        <w:ind w:left="4111"/>
        <w:rPr>
          <w:rFonts w:ascii="Arial" w:hAnsi="Arial" w:cs="Arial"/>
          <w:b/>
          <w:bCs/>
          <w:color w:val="4294D1"/>
        </w:rPr>
      </w:pPr>
      <w:r w:rsidRPr="004C7B37">
        <w:rPr>
          <w:rFonts w:ascii="Arial" w:hAnsi="Arial" w:cs="Arial"/>
          <w:b/>
          <w:bCs/>
          <w:color w:val="4294D1"/>
        </w:rPr>
        <w:t>Catch it, bin it, kill it</w:t>
      </w:r>
    </w:p>
    <w:p w14:paraId="58E7DF6E" w14:textId="77777777" w:rsidR="004C7B37" w:rsidRDefault="004C7B37" w:rsidP="004C7B37">
      <w:pPr>
        <w:ind w:left="4111"/>
        <w:rPr>
          <w:rFonts w:ascii="Arial" w:hAnsi="Arial" w:cs="Arial"/>
          <w:color w:val="000000" w:themeColor="text1"/>
          <w:sz w:val="20"/>
          <w:szCs w:val="20"/>
        </w:rPr>
      </w:pPr>
      <w:r>
        <w:rPr>
          <w:rFonts w:ascii="Arial" w:hAnsi="Arial" w:cs="Arial"/>
          <w:color w:val="000000" w:themeColor="text1"/>
          <w:sz w:val="20"/>
          <w:szCs w:val="20"/>
        </w:rPr>
        <w:t>For a long time now, we’ve encouraged children to use the ‘vampire method’ if they cough or sneeze. For years, one of our weekly Living and Learning statements has been ‘I cover my mouth when I cough, sneeze or yawn’. This means our children should be in good position to go one step further with their hygiene by using a disposable tissue and binning it straight away. (And by the way, we’ve ordered plenty of boxes of tissues.)</w:t>
      </w:r>
    </w:p>
    <w:p w14:paraId="52735EA5" w14:textId="77777777" w:rsidR="004C7B37" w:rsidRDefault="004C7B37" w:rsidP="004C7B37">
      <w:pPr>
        <w:rPr>
          <w:rFonts w:ascii="Arial" w:hAnsi="Arial" w:cs="Arial"/>
          <w:color w:val="000000" w:themeColor="text1"/>
          <w:sz w:val="20"/>
          <w:szCs w:val="20"/>
        </w:rPr>
      </w:pPr>
    </w:p>
    <w:p w14:paraId="2F02B80F" w14:textId="77777777" w:rsidR="004C7B37" w:rsidRDefault="004C7B37" w:rsidP="004C7B37">
      <w:pPr>
        <w:rPr>
          <w:rFonts w:ascii="Arial" w:hAnsi="Arial" w:cs="Arial"/>
          <w:color w:val="000000" w:themeColor="text1"/>
          <w:sz w:val="20"/>
          <w:szCs w:val="20"/>
        </w:rPr>
      </w:pPr>
    </w:p>
    <w:p w14:paraId="165BE24E" w14:textId="77777777" w:rsidR="004C7B37" w:rsidRPr="004C7B37" w:rsidRDefault="004C7B37" w:rsidP="004C7B37">
      <w:pPr>
        <w:rPr>
          <w:rFonts w:ascii="Arial" w:hAnsi="Arial" w:cs="Arial"/>
          <w:b/>
          <w:bCs/>
          <w:color w:val="4294D1"/>
        </w:rPr>
      </w:pPr>
      <w:r w:rsidRPr="004C7B37">
        <w:rPr>
          <w:rFonts w:ascii="Arial" w:hAnsi="Arial" w:cs="Arial"/>
          <w:b/>
          <w:bCs/>
          <w:color w:val="4294D1"/>
        </w:rPr>
        <w:t>Cleaning</w:t>
      </w:r>
    </w:p>
    <w:p w14:paraId="1E1B38E1" w14:textId="77777777" w:rsidR="00D54369" w:rsidRDefault="00D54369" w:rsidP="003F6D9A">
      <w:pPr>
        <w:rPr>
          <w:rFonts w:ascii="Arial" w:hAnsi="Arial" w:cs="Arial"/>
          <w:color w:val="000000" w:themeColor="text1"/>
          <w:sz w:val="20"/>
          <w:szCs w:val="20"/>
        </w:rPr>
      </w:pPr>
      <w:r>
        <w:rPr>
          <w:rFonts w:ascii="Arial" w:hAnsi="Arial" w:cs="Arial"/>
          <w:color w:val="000000" w:themeColor="text1"/>
          <w:sz w:val="20"/>
          <w:szCs w:val="20"/>
        </w:rPr>
        <w:t>Schools aren’t being provided with extra funds to pay for enhanced cleaning, but we know this is important to you.</w:t>
      </w:r>
    </w:p>
    <w:p w14:paraId="6314E071" w14:textId="77777777" w:rsidR="00D54369" w:rsidRDefault="00D54369" w:rsidP="003F6D9A">
      <w:pPr>
        <w:rPr>
          <w:rFonts w:ascii="Arial" w:hAnsi="Arial" w:cs="Arial"/>
          <w:color w:val="000000" w:themeColor="text1"/>
          <w:sz w:val="20"/>
          <w:szCs w:val="20"/>
        </w:rPr>
      </w:pPr>
    </w:p>
    <w:p w14:paraId="4033B60A" w14:textId="77777777" w:rsidR="00EE1696" w:rsidRDefault="00B67433" w:rsidP="003F6D9A">
      <w:pPr>
        <w:rPr>
          <w:rFonts w:ascii="Arial" w:hAnsi="Arial" w:cs="Arial"/>
          <w:color w:val="000000" w:themeColor="text1"/>
          <w:sz w:val="20"/>
          <w:szCs w:val="20"/>
        </w:rPr>
      </w:pPr>
      <w:r>
        <w:rPr>
          <w:rFonts w:ascii="Arial" w:hAnsi="Arial" w:cs="Arial"/>
          <w:color w:val="000000" w:themeColor="text1"/>
          <w:sz w:val="20"/>
          <w:szCs w:val="20"/>
        </w:rPr>
        <w:t>W</w:t>
      </w:r>
      <w:r w:rsidRPr="00064D6B">
        <w:rPr>
          <w:rFonts w:ascii="Arial" w:hAnsi="Arial" w:cs="Arial"/>
          <w:color w:val="000000" w:themeColor="text1"/>
          <w:sz w:val="20"/>
          <w:szCs w:val="20"/>
        </w:rPr>
        <w:t>e</w:t>
      </w:r>
      <w:r>
        <w:rPr>
          <w:rFonts w:ascii="Arial" w:hAnsi="Arial" w:cs="Arial"/>
          <w:color w:val="000000" w:themeColor="text1"/>
          <w:sz w:val="20"/>
          <w:szCs w:val="20"/>
        </w:rPr>
        <w:t xml:space="preserve">’ve put in place extra cleaning of communal areas, like </w:t>
      </w:r>
      <w:r w:rsidR="00EE1696">
        <w:rPr>
          <w:rFonts w:ascii="Arial" w:hAnsi="Arial" w:cs="Arial"/>
          <w:color w:val="000000" w:themeColor="text1"/>
          <w:sz w:val="20"/>
          <w:szCs w:val="20"/>
        </w:rPr>
        <w:t xml:space="preserve">high touch surfaces of </w:t>
      </w:r>
      <w:r>
        <w:rPr>
          <w:rFonts w:ascii="Arial" w:hAnsi="Arial" w:cs="Arial"/>
          <w:color w:val="000000" w:themeColor="text1"/>
          <w:sz w:val="20"/>
          <w:szCs w:val="20"/>
        </w:rPr>
        <w:t>the entrance</w:t>
      </w:r>
      <w:r w:rsidR="00EE1696">
        <w:rPr>
          <w:rFonts w:ascii="Arial" w:hAnsi="Arial" w:cs="Arial"/>
          <w:color w:val="000000" w:themeColor="text1"/>
          <w:sz w:val="20"/>
          <w:szCs w:val="20"/>
        </w:rPr>
        <w:t xml:space="preserve"> area</w:t>
      </w:r>
      <w:r>
        <w:rPr>
          <w:rFonts w:ascii="Arial" w:hAnsi="Arial" w:cs="Arial"/>
          <w:color w:val="000000" w:themeColor="text1"/>
          <w:sz w:val="20"/>
          <w:szCs w:val="20"/>
        </w:rPr>
        <w:t>, corridors and toilets. This will mean high-touch areas are sanitized even more frequently than before.</w:t>
      </w:r>
    </w:p>
    <w:p w14:paraId="6D7B118B" w14:textId="77777777" w:rsidR="00EE1696" w:rsidRDefault="00EE1696" w:rsidP="003F6D9A">
      <w:pPr>
        <w:rPr>
          <w:rFonts w:ascii="Arial" w:hAnsi="Arial" w:cs="Arial"/>
          <w:color w:val="000000" w:themeColor="text1"/>
          <w:sz w:val="20"/>
          <w:szCs w:val="20"/>
        </w:rPr>
      </w:pPr>
    </w:p>
    <w:p w14:paraId="1B1871D7" w14:textId="1ADB633E" w:rsidR="003F6D9A" w:rsidRDefault="00B67433" w:rsidP="003F6D9A">
      <w:pPr>
        <w:rPr>
          <w:rFonts w:ascii="Arial" w:hAnsi="Arial" w:cs="Arial"/>
          <w:sz w:val="20"/>
          <w:szCs w:val="20"/>
        </w:rPr>
      </w:pPr>
      <w:r>
        <w:rPr>
          <w:rFonts w:ascii="Arial" w:hAnsi="Arial" w:cs="Arial"/>
          <w:color w:val="000000" w:themeColor="text1"/>
          <w:sz w:val="20"/>
          <w:szCs w:val="20"/>
        </w:rPr>
        <w:t>This is in addition to arrangements already in place for cleaning high-touch areas of the classrooms, like door and tap handles.</w:t>
      </w:r>
      <w:r w:rsidR="00D37110">
        <w:rPr>
          <w:rFonts w:ascii="Arial" w:hAnsi="Arial" w:cs="Arial"/>
          <w:color w:val="000000" w:themeColor="text1"/>
          <w:sz w:val="20"/>
          <w:szCs w:val="20"/>
        </w:rPr>
        <w:t xml:space="preserve"> </w:t>
      </w:r>
      <w:r w:rsidR="00D54E47">
        <w:rPr>
          <w:rFonts w:ascii="Arial" w:hAnsi="Arial" w:cs="Arial"/>
          <w:sz w:val="20"/>
          <w:szCs w:val="20"/>
        </w:rPr>
        <w:t>High-touch surfaces such as door handles, taps and commonly used surfaces will</w:t>
      </w:r>
      <w:r w:rsidR="003F6D9A" w:rsidRPr="00D54E47">
        <w:rPr>
          <w:rFonts w:ascii="Arial" w:hAnsi="Arial" w:cs="Arial"/>
          <w:sz w:val="20"/>
          <w:szCs w:val="20"/>
        </w:rPr>
        <w:t xml:space="preserve"> be cleaned </w:t>
      </w:r>
      <w:r w:rsidR="00D54E47">
        <w:rPr>
          <w:rFonts w:ascii="Arial" w:hAnsi="Arial" w:cs="Arial"/>
          <w:sz w:val="20"/>
          <w:szCs w:val="20"/>
        </w:rPr>
        <w:t>frequently</w:t>
      </w:r>
      <w:r w:rsidR="003F6D9A" w:rsidRPr="00D54E47">
        <w:rPr>
          <w:rFonts w:ascii="Arial" w:hAnsi="Arial" w:cs="Arial"/>
          <w:sz w:val="20"/>
          <w:szCs w:val="20"/>
        </w:rPr>
        <w:t xml:space="preserve"> </w:t>
      </w:r>
      <w:r w:rsidR="00EE1696">
        <w:rPr>
          <w:rFonts w:ascii="Arial" w:hAnsi="Arial" w:cs="Arial"/>
          <w:sz w:val="20"/>
          <w:szCs w:val="20"/>
        </w:rPr>
        <w:t xml:space="preserve">throughout </w:t>
      </w:r>
      <w:r w:rsidR="003F6D9A" w:rsidRPr="00D54E47">
        <w:rPr>
          <w:rFonts w:ascii="Arial" w:hAnsi="Arial" w:cs="Arial"/>
          <w:sz w:val="20"/>
          <w:szCs w:val="20"/>
        </w:rPr>
        <w:t>the day</w:t>
      </w:r>
      <w:r w:rsidR="00D54E47">
        <w:rPr>
          <w:rFonts w:ascii="Arial" w:hAnsi="Arial" w:cs="Arial"/>
          <w:sz w:val="20"/>
          <w:szCs w:val="20"/>
        </w:rPr>
        <w:t xml:space="preserve"> – each time children take a break outside, for example</w:t>
      </w:r>
      <w:r w:rsidR="003F6D9A" w:rsidRPr="00D54E47">
        <w:rPr>
          <w:rFonts w:ascii="Arial" w:hAnsi="Arial" w:cs="Arial"/>
          <w:sz w:val="20"/>
          <w:szCs w:val="20"/>
        </w:rPr>
        <w:t>.</w:t>
      </w:r>
    </w:p>
    <w:p w14:paraId="0105CA9B" w14:textId="563A5002" w:rsidR="00D37110" w:rsidRDefault="00D37110" w:rsidP="003F6D9A">
      <w:pPr>
        <w:rPr>
          <w:rFonts w:ascii="Arial" w:hAnsi="Arial" w:cs="Arial"/>
          <w:sz w:val="20"/>
          <w:szCs w:val="20"/>
        </w:rPr>
      </w:pPr>
    </w:p>
    <w:p w14:paraId="41AA88F0" w14:textId="77777777" w:rsidR="008A7F2C" w:rsidRDefault="00D37110" w:rsidP="00170958">
      <w:pPr>
        <w:rPr>
          <w:rFonts w:ascii="Arial" w:hAnsi="Arial" w:cs="Arial"/>
          <w:sz w:val="20"/>
          <w:szCs w:val="20"/>
        </w:rPr>
      </w:pPr>
      <w:r>
        <w:rPr>
          <w:rFonts w:ascii="Arial" w:hAnsi="Arial" w:cs="Arial"/>
          <w:sz w:val="20"/>
          <w:szCs w:val="20"/>
        </w:rPr>
        <w:t>In addition, we’ve bought sanitising fogging machine, which will sanitise the whole room, including carpets.</w:t>
      </w:r>
    </w:p>
    <w:p w14:paraId="28D48AF1" w14:textId="77777777" w:rsidR="008A7F2C" w:rsidRDefault="008A7F2C" w:rsidP="00170958">
      <w:pPr>
        <w:rPr>
          <w:rFonts w:ascii="Arial" w:hAnsi="Arial" w:cs="Arial"/>
          <w:sz w:val="20"/>
          <w:szCs w:val="20"/>
        </w:rPr>
      </w:pPr>
    </w:p>
    <w:p w14:paraId="7CE2F75E" w14:textId="77777777" w:rsidR="008A7F2C" w:rsidRDefault="008A7F2C" w:rsidP="008A7F2C">
      <w:pPr>
        <w:shd w:val="clear" w:color="auto" w:fill="4393D0"/>
        <w:jc w:val="center"/>
        <w:rPr>
          <w:rFonts w:ascii="Arial" w:hAnsi="Arial" w:cs="Arial"/>
          <w:b/>
          <w:bCs/>
          <w:color w:val="FFFFFF" w:themeColor="background1"/>
          <w:sz w:val="20"/>
          <w:szCs w:val="20"/>
        </w:rPr>
      </w:pPr>
      <w:r>
        <w:rPr>
          <w:rFonts w:ascii="Arial" w:hAnsi="Arial" w:cs="Arial"/>
          <w:b/>
          <w:bCs/>
          <w:color w:val="FFFFFF" w:themeColor="background1"/>
          <w:sz w:val="20"/>
          <w:szCs w:val="20"/>
        </w:rPr>
        <w:t>Do we</w:t>
      </w:r>
      <w:r w:rsidRPr="007D78DC">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 xml:space="preserve">have </w:t>
      </w:r>
      <w:r w:rsidRPr="007D78DC">
        <w:rPr>
          <w:rFonts w:ascii="Arial" w:hAnsi="Arial" w:cs="Arial"/>
          <w:b/>
          <w:bCs/>
          <w:color w:val="FFFFFF" w:themeColor="background1"/>
          <w:sz w:val="20"/>
          <w:szCs w:val="20"/>
        </w:rPr>
        <w:t>up</w:t>
      </w:r>
      <w:r>
        <w:rPr>
          <w:rFonts w:ascii="Arial" w:hAnsi="Arial" w:cs="Arial"/>
          <w:b/>
          <w:bCs/>
          <w:color w:val="FFFFFF" w:themeColor="background1"/>
          <w:sz w:val="20"/>
          <w:szCs w:val="20"/>
        </w:rPr>
        <w:t>-</w:t>
      </w:r>
      <w:r w:rsidRPr="007D78DC">
        <w:rPr>
          <w:rFonts w:ascii="Arial" w:hAnsi="Arial" w:cs="Arial"/>
          <w:b/>
          <w:bCs/>
          <w:color w:val="FFFFFF" w:themeColor="background1"/>
          <w:sz w:val="20"/>
          <w:szCs w:val="20"/>
        </w:rPr>
        <w:t>to</w:t>
      </w:r>
      <w:r>
        <w:rPr>
          <w:rFonts w:ascii="Arial" w:hAnsi="Arial" w:cs="Arial"/>
          <w:b/>
          <w:bCs/>
          <w:color w:val="FFFFFF" w:themeColor="background1"/>
          <w:sz w:val="20"/>
          <w:szCs w:val="20"/>
        </w:rPr>
        <w:t>-</w:t>
      </w:r>
      <w:r w:rsidRPr="007D78DC">
        <w:rPr>
          <w:rFonts w:ascii="Arial" w:hAnsi="Arial" w:cs="Arial"/>
          <w:b/>
          <w:bCs/>
          <w:color w:val="FFFFFF" w:themeColor="background1"/>
          <w:sz w:val="20"/>
          <w:szCs w:val="20"/>
        </w:rPr>
        <w:t xml:space="preserve">date contact details </w:t>
      </w:r>
      <w:r>
        <w:rPr>
          <w:rFonts w:ascii="Arial" w:hAnsi="Arial" w:cs="Arial"/>
          <w:b/>
          <w:bCs/>
          <w:color w:val="FFFFFF" w:themeColor="background1"/>
          <w:sz w:val="20"/>
          <w:szCs w:val="20"/>
        </w:rPr>
        <w:t>for you?</w:t>
      </w:r>
    </w:p>
    <w:p w14:paraId="2A38DDB7" w14:textId="77777777" w:rsidR="008A7F2C" w:rsidRPr="00D54369" w:rsidRDefault="008A7F2C" w:rsidP="008A7F2C">
      <w:pPr>
        <w:shd w:val="clear" w:color="auto" w:fill="4393D0"/>
        <w:jc w:val="center"/>
        <w:rPr>
          <w:rFonts w:ascii="Arial" w:hAnsi="Arial" w:cs="Arial"/>
          <w:b/>
          <w:bCs/>
          <w:color w:val="FFFFFF" w:themeColor="background1"/>
          <w:sz w:val="6"/>
          <w:szCs w:val="6"/>
        </w:rPr>
      </w:pPr>
    </w:p>
    <w:p w14:paraId="629E8607" w14:textId="77777777" w:rsidR="008A7F2C" w:rsidRPr="007D78DC" w:rsidRDefault="008A7F2C" w:rsidP="008A7F2C">
      <w:pPr>
        <w:shd w:val="clear" w:color="auto" w:fill="4393D0"/>
        <w:jc w:val="center"/>
        <w:rPr>
          <w:rFonts w:ascii="Arial" w:hAnsi="Arial" w:cs="Arial"/>
          <w:b/>
          <w:bCs/>
          <w:color w:val="FFFFFF" w:themeColor="background1"/>
          <w:sz w:val="20"/>
          <w:szCs w:val="20"/>
        </w:rPr>
      </w:pPr>
      <w:r>
        <w:rPr>
          <w:rFonts w:ascii="Arial" w:hAnsi="Arial" w:cs="Arial"/>
          <w:b/>
          <w:bCs/>
          <w:color w:val="FFFFFF" w:themeColor="background1"/>
          <w:sz w:val="20"/>
          <w:szCs w:val="20"/>
        </w:rPr>
        <w:t>Do we</w:t>
      </w:r>
      <w:r w:rsidRPr="007D78DC">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 xml:space="preserve">have </w:t>
      </w:r>
      <w:r w:rsidRPr="007D78DC">
        <w:rPr>
          <w:rFonts w:ascii="Arial" w:hAnsi="Arial" w:cs="Arial"/>
          <w:b/>
          <w:bCs/>
          <w:color w:val="FFFFFF" w:themeColor="background1"/>
          <w:sz w:val="20"/>
          <w:szCs w:val="20"/>
        </w:rPr>
        <w:t>up</w:t>
      </w:r>
      <w:r>
        <w:rPr>
          <w:rFonts w:ascii="Arial" w:hAnsi="Arial" w:cs="Arial"/>
          <w:b/>
          <w:bCs/>
          <w:color w:val="FFFFFF" w:themeColor="background1"/>
          <w:sz w:val="20"/>
          <w:szCs w:val="20"/>
        </w:rPr>
        <w:t>-</w:t>
      </w:r>
      <w:r w:rsidRPr="007D78DC">
        <w:rPr>
          <w:rFonts w:ascii="Arial" w:hAnsi="Arial" w:cs="Arial"/>
          <w:b/>
          <w:bCs/>
          <w:color w:val="FFFFFF" w:themeColor="background1"/>
          <w:sz w:val="20"/>
          <w:szCs w:val="20"/>
        </w:rPr>
        <w:t>to</w:t>
      </w:r>
      <w:r>
        <w:rPr>
          <w:rFonts w:ascii="Arial" w:hAnsi="Arial" w:cs="Arial"/>
          <w:b/>
          <w:bCs/>
          <w:color w:val="FFFFFF" w:themeColor="background1"/>
          <w:sz w:val="20"/>
          <w:szCs w:val="20"/>
        </w:rPr>
        <w:t>-</w:t>
      </w:r>
      <w:r w:rsidRPr="007D78DC">
        <w:rPr>
          <w:rFonts w:ascii="Arial" w:hAnsi="Arial" w:cs="Arial"/>
          <w:b/>
          <w:bCs/>
          <w:color w:val="FFFFFF" w:themeColor="background1"/>
          <w:sz w:val="20"/>
          <w:szCs w:val="20"/>
        </w:rPr>
        <w:t>date medical information</w:t>
      </w:r>
      <w:r>
        <w:rPr>
          <w:rFonts w:ascii="Arial" w:hAnsi="Arial" w:cs="Arial"/>
          <w:b/>
          <w:bCs/>
          <w:color w:val="FFFFFF" w:themeColor="background1"/>
          <w:sz w:val="20"/>
          <w:szCs w:val="20"/>
        </w:rPr>
        <w:t xml:space="preserve"> about your child?</w:t>
      </w:r>
    </w:p>
    <w:p w14:paraId="6A6F4741" w14:textId="0AADEB26" w:rsidR="00B61EA1" w:rsidRPr="007A0B00" w:rsidRDefault="009E04E8" w:rsidP="00B61EA1">
      <w:pPr>
        <w:rPr>
          <w:rFonts w:ascii="Arial" w:hAnsi="Arial" w:cs="Arial"/>
          <w:b/>
          <w:bCs/>
          <w:color w:val="4393D0"/>
        </w:rPr>
      </w:pPr>
      <w:r>
        <w:rPr>
          <w:rFonts w:ascii="Arial" w:hAnsi="Arial" w:cs="Arial"/>
          <w:noProof/>
          <w:color w:val="000000" w:themeColor="text1"/>
          <w:sz w:val="20"/>
          <w:szCs w:val="20"/>
        </w:rPr>
        <mc:AlternateContent>
          <mc:Choice Requires="wps">
            <w:drawing>
              <wp:anchor distT="0" distB="0" distL="114300" distR="114300" simplePos="0" relativeHeight="251673600" behindDoc="1" locked="0" layoutInCell="1" allowOverlap="1" wp14:anchorId="21CA5508" wp14:editId="5972CB88">
                <wp:simplePos x="0" y="0"/>
                <wp:positionH relativeFrom="column">
                  <wp:posOffset>4645135</wp:posOffset>
                </wp:positionH>
                <wp:positionV relativeFrom="paragraph">
                  <wp:posOffset>-17780</wp:posOffset>
                </wp:positionV>
                <wp:extent cx="1764030" cy="1764030"/>
                <wp:effectExtent l="0" t="0" r="1270" b="1270"/>
                <wp:wrapNone/>
                <wp:docPr id="1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64030" cy="1764030"/>
                        </a:xfrm>
                        <a:prstGeom prst="ellipse">
                          <a:avLst/>
                        </a:prstGeom>
                        <a:solidFill>
                          <a:srgbClr val="175F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7A266F" w14:textId="77777777" w:rsidR="008A7F2C" w:rsidRPr="000E3E53" w:rsidRDefault="008A7F2C" w:rsidP="000E3E53">
                            <w:pPr>
                              <w:jc w:val="center"/>
                              <w:rPr>
                                <w:rFonts w:ascii="Arial" w:hAnsi="Arial" w:cs="Arial"/>
                                <w:b/>
                                <w:bCs/>
                                <w:color w:val="FFFFFF" w:themeColor="background1"/>
                                <w:sz w:val="28"/>
                                <w:szCs w:val="28"/>
                              </w:rPr>
                            </w:pPr>
                            <w:r w:rsidRPr="000E3E53">
                              <w:rPr>
                                <w:rFonts w:ascii="Arial" w:hAnsi="Arial" w:cs="Arial"/>
                                <w:b/>
                                <w:bCs/>
                                <w:color w:val="FFFFFF" w:themeColor="background1"/>
                                <w:sz w:val="28"/>
                                <w:szCs w:val="28"/>
                              </w:rPr>
                              <w:t xml:space="preserve">a </w:t>
                            </w:r>
                            <w:r>
                              <w:rPr>
                                <w:rFonts w:ascii="Arial" w:hAnsi="Arial" w:cs="Arial"/>
                                <w:b/>
                                <w:bCs/>
                                <w:color w:val="FFFFFF" w:themeColor="background1"/>
                                <w:sz w:val="28"/>
                                <w:szCs w:val="28"/>
                              </w:rPr>
                              <w:t>high temperature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CA5508" id="Oval 10" o:spid="_x0000_s1029" style="position:absolute;margin-left:365.75pt;margin-top:-1.4pt;width:138.9pt;height:138.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" fillcolor="#175f94" stroked="f" strokeweight="2pt">
                <o:lock v:ext="edit" aspectratio="t"/>
                <v:textbox>
                  <w:txbxContent>
                    <w:p w14:paraId="597A266F" w14:textId="77777777" w:rsidR="008A7F2C" w:rsidRPr="000E3E53" w:rsidRDefault="008A7F2C" w:rsidP="000E3E53">
                      <w:pPr>
                        <w:jc w:val="center"/>
                        <w:rPr>
                          <w:rFonts w:ascii="Arial" w:hAnsi="Arial" w:cs="Arial"/>
                          <w:b/>
                          <w:bCs/>
                          <w:color w:val="FFFFFF" w:themeColor="background1"/>
                          <w:sz w:val="28"/>
                          <w:szCs w:val="28"/>
                        </w:rPr>
                      </w:pPr>
                      <w:r w:rsidRPr="000E3E53">
                        <w:rPr>
                          <w:rFonts w:ascii="Arial" w:hAnsi="Arial" w:cs="Arial"/>
                          <w:b/>
                          <w:bCs/>
                          <w:color w:val="FFFFFF" w:themeColor="background1"/>
                          <w:sz w:val="28"/>
                          <w:szCs w:val="28"/>
                        </w:rPr>
                        <w:t xml:space="preserve">a </w:t>
                      </w:r>
                      <w:r>
                        <w:rPr>
                          <w:rFonts w:ascii="Arial" w:hAnsi="Arial" w:cs="Arial"/>
                          <w:b/>
                          <w:bCs/>
                          <w:color w:val="FFFFFF" w:themeColor="background1"/>
                          <w:sz w:val="28"/>
                          <w:szCs w:val="28"/>
                        </w:rPr>
                        <w:t>high temperature</w:t>
                      </w:r>
                    </w:p>
                  </w:txbxContent>
                </v:textbox>
              </v:oval>
            </w:pict>
          </mc:Fallback>
        </mc:AlternateContent>
      </w:r>
      <w:r w:rsidR="00EE1696">
        <w:rPr>
          <w:rFonts w:ascii="Arial" w:hAnsi="Arial" w:cs="Arial"/>
          <w:b/>
          <w:color w:val="4393D0"/>
        </w:rPr>
        <w:t>Suspected and confirmed c</w:t>
      </w:r>
      <w:r w:rsidR="00B61EA1" w:rsidRPr="007A0B00">
        <w:rPr>
          <w:rFonts w:ascii="Arial" w:hAnsi="Arial" w:cs="Arial"/>
          <w:b/>
          <w:color w:val="4393D0"/>
        </w:rPr>
        <w:t>ases of Covid-19</w:t>
      </w:r>
    </w:p>
    <w:p w14:paraId="65AD3478" w14:textId="0366A8E2" w:rsidR="00B61EA1" w:rsidRDefault="00B61EA1" w:rsidP="00B61EA1">
      <w:pPr>
        <w:rPr>
          <w:rFonts w:ascii="Arial" w:hAnsi="Arial" w:cs="Arial"/>
          <w:color w:val="000000" w:themeColor="text1"/>
          <w:sz w:val="20"/>
          <w:szCs w:val="20"/>
        </w:rPr>
      </w:pPr>
    </w:p>
    <w:p w14:paraId="43A6A193" w14:textId="3880262B" w:rsidR="000E3E53" w:rsidRDefault="000E3E53" w:rsidP="000E3E53">
      <w:pPr>
        <w:jc w:val="center"/>
        <w:rPr>
          <w:rFonts w:ascii="Arial" w:hAnsi="Arial" w:cs="Arial"/>
          <w:b/>
          <w:bCs/>
          <w:color w:val="000000" w:themeColor="text1"/>
        </w:rPr>
      </w:pPr>
      <w:r>
        <w:rPr>
          <w:rFonts w:ascii="Arial" w:hAnsi="Arial" w:cs="Arial"/>
          <w:noProof/>
          <w:color w:val="000000" w:themeColor="text1"/>
          <w:sz w:val="20"/>
          <w:szCs w:val="20"/>
        </w:rPr>
        <mc:AlternateContent>
          <mc:Choice Requires="wps">
            <w:drawing>
              <wp:anchor distT="0" distB="0" distL="114300" distR="114300" simplePos="0" relativeHeight="251669504" behindDoc="0" locked="0" layoutInCell="1" allowOverlap="1" wp14:anchorId="60A7C5FB" wp14:editId="3BAB11D1">
                <wp:simplePos x="0" y="0"/>
                <wp:positionH relativeFrom="column">
                  <wp:posOffset>511810</wp:posOffset>
                </wp:positionH>
                <wp:positionV relativeFrom="paragraph">
                  <wp:posOffset>31115</wp:posOffset>
                </wp:positionV>
                <wp:extent cx="1673860" cy="1673860"/>
                <wp:effectExtent l="0" t="0" r="2540" b="2540"/>
                <wp:wrapNone/>
                <wp:docPr id="9"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73860" cy="1673860"/>
                        </a:xfrm>
                        <a:prstGeom prst="ellipse">
                          <a:avLst/>
                        </a:prstGeom>
                        <a:solidFill>
                          <a:srgbClr val="175F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E5FDC" w14:textId="07B14278" w:rsidR="008A7F2C" w:rsidRPr="000E3E53" w:rsidRDefault="008A7F2C" w:rsidP="000E3E53">
                            <w:pPr>
                              <w:jc w:val="center"/>
                              <w:rPr>
                                <w:rFonts w:ascii="Arial" w:hAnsi="Arial" w:cs="Arial"/>
                                <w:b/>
                                <w:bCs/>
                                <w:color w:val="FFFFFF" w:themeColor="background1"/>
                                <w:sz w:val="28"/>
                                <w:szCs w:val="28"/>
                              </w:rPr>
                            </w:pPr>
                            <w:r w:rsidRPr="000E3E53">
                              <w:rPr>
                                <w:rFonts w:ascii="Arial" w:hAnsi="Arial" w:cs="Arial"/>
                                <w:b/>
                                <w:bCs/>
                                <w:color w:val="FFFFFF" w:themeColor="background1"/>
                                <w:sz w:val="28"/>
                                <w:szCs w:val="28"/>
                              </w:rPr>
                              <w:t>a new, continuous cough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A7C5FB" id="Oval 9" o:spid="_x0000_s1030" style="position:absolute;left:0;text-align:left;margin-left:40.3pt;margin-top:2.45pt;width:131.8pt;height:1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" fillcolor="#175f94" stroked="f" strokeweight="2pt">
                <o:lock v:ext="edit" aspectratio="t"/>
                <v:textbox>
                  <w:txbxContent>
                    <w:p w14:paraId="557E5FDC" w14:textId="07B14278" w:rsidR="008A7F2C" w:rsidRPr="000E3E53" w:rsidRDefault="008A7F2C" w:rsidP="000E3E53">
                      <w:pPr>
                        <w:jc w:val="center"/>
                        <w:rPr>
                          <w:rFonts w:ascii="Arial" w:hAnsi="Arial" w:cs="Arial"/>
                          <w:b/>
                          <w:bCs/>
                          <w:color w:val="FFFFFF" w:themeColor="background1"/>
                          <w:sz w:val="28"/>
                          <w:szCs w:val="28"/>
                        </w:rPr>
                      </w:pPr>
                      <w:r w:rsidRPr="000E3E53">
                        <w:rPr>
                          <w:rFonts w:ascii="Arial" w:hAnsi="Arial" w:cs="Arial"/>
                          <w:b/>
                          <w:bCs/>
                          <w:color w:val="FFFFFF" w:themeColor="background1"/>
                          <w:sz w:val="28"/>
                          <w:szCs w:val="28"/>
                        </w:rPr>
                        <w:t>a new, continuous cough</w:t>
                      </w:r>
                    </w:p>
                  </w:txbxContent>
                </v:textbox>
              </v:oval>
            </w:pict>
          </mc:Fallback>
        </mc:AlternateContent>
      </w:r>
      <w:r w:rsidR="00B61EA1" w:rsidRPr="000E3E53">
        <w:rPr>
          <w:rFonts w:ascii="Arial" w:hAnsi="Arial" w:cs="Arial"/>
          <w:b/>
          <w:bCs/>
          <w:color w:val="000000" w:themeColor="text1"/>
        </w:rPr>
        <w:t xml:space="preserve">Please be really vigilant for the </w:t>
      </w:r>
    </w:p>
    <w:p w14:paraId="4A0D6D3E" w14:textId="270DB5CE" w:rsidR="00B61EA1" w:rsidRPr="000E3E53" w:rsidRDefault="00B61EA1" w:rsidP="000E3E53">
      <w:pPr>
        <w:jc w:val="center"/>
        <w:rPr>
          <w:rFonts w:ascii="Arial" w:hAnsi="Arial" w:cs="Arial"/>
          <w:b/>
          <w:bCs/>
          <w:color w:val="000000" w:themeColor="text1"/>
          <w:sz w:val="20"/>
          <w:szCs w:val="20"/>
        </w:rPr>
      </w:pPr>
      <w:r w:rsidRPr="000E3E53">
        <w:rPr>
          <w:rFonts w:ascii="Arial" w:hAnsi="Arial" w:cs="Arial"/>
          <w:b/>
          <w:bCs/>
          <w:color w:val="000000" w:themeColor="text1"/>
        </w:rPr>
        <w:t>symptoms of Covid-19:</w:t>
      </w:r>
    </w:p>
    <w:p w14:paraId="545AB346" w14:textId="5404563C" w:rsidR="000E3E53" w:rsidRDefault="009E04E8" w:rsidP="00B61EA1">
      <w:pPr>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anchor distT="0" distB="0" distL="114300" distR="114300" simplePos="0" relativeHeight="251675648" behindDoc="0" locked="0" layoutInCell="1" allowOverlap="1" wp14:anchorId="1628ACDB" wp14:editId="2CD744AF">
                <wp:simplePos x="0" y="0"/>
                <wp:positionH relativeFrom="column">
                  <wp:posOffset>2879725</wp:posOffset>
                </wp:positionH>
                <wp:positionV relativeFrom="paragraph">
                  <wp:posOffset>78740</wp:posOffset>
                </wp:positionV>
                <wp:extent cx="1764030" cy="1764030"/>
                <wp:effectExtent l="0" t="0" r="1270" b="1270"/>
                <wp:wrapNone/>
                <wp:docPr id="11"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64030" cy="1764030"/>
                        </a:xfrm>
                        <a:prstGeom prst="ellipse">
                          <a:avLst/>
                        </a:prstGeom>
                        <a:solidFill>
                          <a:srgbClr val="175F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7746EB" w14:textId="61E53916" w:rsidR="008A7F2C" w:rsidRPr="000E3E53" w:rsidRDefault="008A7F2C" w:rsidP="000E3E53">
                            <w:pPr>
                              <w:jc w:val="center"/>
                              <w:rPr>
                                <w:rFonts w:ascii="Arial" w:hAnsi="Arial" w:cs="Arial"/>
                                <w:b/>
                                <w:bCs/>
                                <w:color w:val="FFFFFF" w:themeColor="background1"/>
                                <w:sz w:val="28"/>
                                <w:szCs w:val="28"/>
                              </w:rPr>
                            </w:pPr>
                            <w:r w:rsidRPr="000E3E53">
                              <w:rPr>
                                <w:rFonts w:ascii="Arial" w:hAnsi="Arial" w:cs="Arial"/>
                                <w:b/>
                                <w:bCs/>
                                <w:color w:val="FFFFFF" w:themeColor="background1"/>
                                <w:sz w:val="28"/>
                                <w:szCs w:val="28"/>
                              </w:rPr>
                              <w:t>loss or change to your sense of smell or taste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628ACDB" id="Oval 11" o:spid="_x0000_s1031" style="position:absolute;margin-left:226.75pt;margin-top:6.2pt;width:138.9pt;height:13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" fillcolor="#175f94" stroked="f" strokeweight="2pt">
                <o:lock v:ext="edit" aspectratio="t"/>
                <v:textbox>
                  <w:txbxContent>
                    <w:p w14:paraId="357746EB" w14:textId="61E53916" w:rsidR="008A7F2C" w:rsidRPr="000E3E53" w:rsidRDefault="008A7F2C" w:rsidP="000E3E53">
                      <w:pPr>
                        <w:jc w:val="center"/>
                        <w:rPr>
                          <w:rFonts w:ascii="Arial" w:hAnsi="Arial" w:cs="Arial"/>
                          <w:b/>
                          <w:bCs/>
                          <w:color w:val="FFFFFF" w:themeColor="background1"/>
                          <w:sz w:val="28"/>
                          <w:szCs w:val="28"/>
                        </w:rPr>
                      </w:pPr>
                      <w:r w:rsidRPr="000E3E53">
                        <w:rPr>
                          <w:rFonts w:ascii="Arial" w:hAnsi="Arial" w:cs="Arial"/>
                          <w:b/>
                          <w:bCs/>
                          <w:color w:val="FFFFFF" w:themeColor="background1"/>
                          <w:sz w:val="28"/>
                          <w:szCs w:val="28"/>
                        </w:rPr>
                        <w:t>loss or change to your sense of smell or taste</w:t>
                      </w:r>
                    </w:p>
                  </w:txbxContent>
                </v:textbox>
              </v:oval>
            </w:pict>
          </mc:Fallback>
        </mc:AlternateContent>
      </w:r>
    </w:p>
    <w:p w14:paraId="2A2F33D7" w14:textId="37DCB3D5" w:rsidR="000E3E53" w:rsidRDefault="000E3E53" w:rsidP="00B61EA1">
      <w:pPr>
        <w:rPr>
          <w:rFonts w:ascii="Arial" w:hAnsi="Arial" w:cs="Arial"/>
          <w:color w:val="000000" w:themeColor="text1"/>
          <w:sz w:val="20"/>
          <w:szCs w:val="20"/>
        </w:rPr>
      </w:pPr>
    </w:p>
    <w:p w14:paraId="2DC12520" w14:textId="27A5E4E4" w:rsidR="000E3E53" w:rsidRDefault="000E3E53" w:rsidP="00B61EA1">
      <w:pPr>
        <w:rPr>
          <w:rFonts w:ascii="Arial" w:hAnsi="Arial" w:cs="Arial"/>
          <w:color w:val="000000" w:themeColor="text1"/>
          <w:sz w:val="20"/>
          <w:szCs w:val="20"/>
        </w:rPr>
      </w:pPr>
    </w:p>
    <w:p w14:paraId="2A944F3F" w14:textId="2D801E1E" w:rsidR="000E3E53" w:rsidRDefault="000E3E53" w:rsidP="00B61EA1">
      <w:pPr>
        <w:rPr>
          <w:rFonts w:ascii="Arial" w:hAnsi="Arial" w:cs="Arial"/>
          <w:color w:val="000000" w:themeColor="text1"/>
          <w:sz w:val="20"/>
          <w:szCs w:val="20"/>
        </w:rPr>
      </w:pPr>
    </w:p>
    <w:p w14:paraId="0DC390AD" w14:textId="5FECCB08" w:rsidR="000E3E53" w:rsidRDefault="000E3E53" w:rsidP="00B61EA1">
      <w:pPr>
        <w:rPr>
          <w:rFonts w:ascii="Arial" w:hAnsi="Arial" w:cs="Arial"/>
          <w:color w:val="000000" w:themeColor="text1"/>
          <w:sz w:val="20"/>
          <w:szCs w:val="20"/>
        </w:rPr>
      </w:pPr>
    </w:p>
    <w:p w14:paraId="54E2A4A2" w14:textId="7944E555" w:rsidR="000E3E53" w:rsidRDefault="000E3E53" w:rsidP="00B61EA1">
      <w:pPr>
        <w:rPr>
          <w:rFonts w:ascii="Arial" w:hAnsi="Arial" w:cs="Arial"/>
          <w:color w:val="000000" w:themeColor="text1"/>
          <w:sz w:val="20"/>
          <w:szCs w:val="20"/>
        </w:rPr>
      </w:pPr>
    </w:p>
    <w:p w14:paraId="4F98B9E7" w14:textId="2EAD0F5E" w:rsidR="000E3E53" w:rsidRDefault="000E3E53" w:rsidP="00B61EA1">
      <w:pPr>
        <w:rPr>
          <w:rFonts w:ascii="Arial" w:hAnsi="Arial" w:cs="Arial"/>
          <w:color w:val="000000" w:themeColor="text1"/>
          <w:sz w:val="20"/>
          <w:szCs w:val="20"/>
        </w:rPr>
      </w:pPr>
    </w:p>
    <w:p w14:paraId="4F1D0E4D" w14:textId="18E7D661" w:rsidR="000E3E53" w:rsidRPr="008A0151" w:rsidRDefault="000E3E53" w:rsidP="00B61EA1">
      <w:pPr>
        <w:rPr>
          <w:rFonts w:ascii="Arial" w:hAnsi="Arial" w:cs="Arial"/>
          <w:color w:val="000000" w:themeColor="text1"/>
          <w:sz w:val="20"/>
          <w:szCs w:val="20"/>
        </w:rPr>
      </w:pPr>
    </w:p>
    <w:p w14:paraId="2DE3E511" w14:textId="12A6354D" w:rsidR="00B61EA1" w:rsidRDefault="00B61EA1" w:rsidP="000E3E53">
      <w:pPr>
        <w:rPr>
          <w:rFonts w:ascii="Arial" w:hAnsi="Arial" w:cs="Arial"/>
          <w:color w:val="000000" w:themeColor="text1"/>
          <w:sz w:val="20"/>
          <w:szCs w:val="20"/>
        </w:rPr>
      </w:pPr>
    </w:p>
    <w:p w14:paraId="2265F909" w14:textId="6C0C88FA" w:rsidR="000E3E53" w:rsidRDefault="000E3E53" w:rsidP="000E3E53">
      <w:pPr>
        <w:rPr>
          <w:rFonts w:ascii="Arial" w:hAnsi="Arial" w:cs="Arial"/>
          <w:color w:val="000000" w:themeColor="text1"/>
          <w:sz w:val="20"/>
          <w:szCs w:val="20"/>
        </w:rPr>
      </w:pPr>
    </w:p>
    <w:p w14:paraId="37EFD834" w14:textId="074626A0" w:rsidR="000E3E53" w:rsidRDefault="000E3E53" w:rsidP="000E3E53">
      <w:pPr>
        <w:rPr>
          <w:rFonts w:ascii="Arial" w:hAnsi="Arial" w:cs="Arial"/>
          <w:color w:val="000000" w:themeColor="text1"/>
          <w:sz w:val="20"/>
          <w:szCs w:val="20"/>
        </w:rPr>
      </w:pPr>
    </w:p>
    <w:p w14:paraId="6D3261C6" w14:textId="77777777" w:rsidR="000E3E53" w:rsidRPr="008A0151" w:rsidRDefault="000E3E53" w:rsidP="000E3E53">
      <w:pPr>
        <w:rPr>
          <w:rFonts w:ascii="Arial" w:hAnsi="Arial" w:cs="Arial"/>
          <w:color w:val="000000" w:themeColor="text1"/>
          <w:sz w:val="20"/>
          <w:szCs w:val="20"/>
        </w:rPr>
      </w:pPr>
    </w:p>
    <w:p w14:paraId="41D57197" w14:textId="0237147D" w:rsidR="007D78DC" w:rsidRPr="000E3E53" w:rsidRDefault="007D78DC" w:rsidP="007D78DC">
      <w:pPr>
        <w:rPr>
          <w:rFonts w:ascii="Arial" w:hAnsi="Arial" w:cs="Arial"/>
          <w:color w:val="000000" w:themeColor="text1"/>
          <w:sz w:val="12"/>
          <w:szCs w:val="12"/>
        </w:rPr>
      </w:pPr>
    </w:p>
    <w:p w14:paraId="347390D6" w14:textId="77777777" w:rsidR="007D78DC" w:rsidRDefault="007D78DC" w:rsidP="007D78DC">
      <w:pPr>
        <w:rPr>
          <w:rFonts w:ascii="Arial" w:hAnsi="Arial" w:cs="Arial"/>
          <w:b/>
          <w:bCs/>
          <w:color w:val="000000" w:themeColor="text1"/>
          <w:sz w:val="20"/>
          <w:szCs w:val="20"/>
        </w:rPr>
      </w:pPr>
      <w:r>
        <w:rPr>
          <w:rFonts w:ascii="Arial" w:hAnsi="Arial" w:cs="Arial"/>
          <w:b/>
          <w:bCs/>
          <w:color w:val="000000" w:themeColor="text1"/>
          <w:sz w:val="20"/>
          <w:szCs w:val="20"/>
        </w:rPr>
        <w:t>What if your child has symptoms of Covid-19?</w:t>
      </w:r>
    </w:p>
    <w:p w14:paraId="4DDF66D3" w14:textId="77777777" w:rsidR="00B61EA1" w:rsidRPr="000E3E53" w:rsidRDefault="00B61EA1" w:rsidP="00B61EA1">
      <w:pPr>
        <w:rPr>
          <w:rFonts w:ascii="Arial" w:hAnsi="Arial" w:cs="Arial"/>
          <w:b/>
          <w:bCs/>
          <w:color w:val="000000" w:themeColor="tex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61EA1" w14:paraId="1856A59A" w14:textId="77777777" w:rsidTr="000E3E53">
        <w:tc>
          <w:tcPr>
            <w:tcW w:w="10456" w:type="dxa"/>
            <w:shd w:val="clear" w:color="auto" w:fill="D9D9D9" w:themeFill="background1" w:themeFillShade="D9"/>
          </w:tcPr>
          <w:p w14:paraId="0E7878C8" w14:textId="6D71D3C7" w:rsidR="00B61EA1" w:rsidRPr="000E3E53" w:rsidRDefault="00B61EA1" w:rsidP="00F00D67">
            <w:pPr>
              <w:rPr>
                <w:rFonts w:ascii="Arial" w:hAnsi="Arial" w:cs="Arial"/>
                <w:color w:val="000000" w:themeColor="text1"/>
                <w:sz w:val="12"/>
                <w:szCs w:val="12"/>
              </w:rPr>
            </w:pPr>
          </w:p>
          <w:p w14:paraId="6DEB1F20" w14:textId="57C050F5" w:rsidR="00B61EA1" w:rsidRPr="00B61EA1" w:rsidRDefault="00B61EA1" w:rsidP="00F00D67">
            <w:pPr>
              <w:rPr>
                <w:rFonts w:ascii="Arial" w:hAnsi="Arial" w:cs="Arial"/>
                <w:color w:val="000000" w:themeColor="text1"/>
                <w:sz w:val="20"/>
                <w:szCs w:val="20"/>
              </w:rPr>
            </w:pPr>
            <w:r w:rsidRPr="00B61EA1">
              <w:rPr>
                <w:rFonts w:ascii="Arial" w:hAnsi="Arial" w:cs="Arial"/>
                <w:b/>
                <w:bCs/>
                <w:color w:val="000000" w:themeColor="text1"/>
                <w:sz w:val="20"/>
                <w:szCs w:val="20"/>
              </w:rPr>
              <w:t>At home</w:t>
            </w:r>
            <w:r>
              <w:rPr>
                <w:rFonts w:ascii="Arial" w:hAnsi="Arial" w:cs="Arial"/>
                <w:color w:val="000000" w:themeColor="text1"/>
                <w:sz w:val="20"/>
                <w:szCs w:val="20"/>
              </w:rPr>
              <w:t>, i</w:t>
            </w:r>
            <w:r w:rsidRPr="00B61EA1">
              <w:rPr>
                <w:rFonts w:ascii="Arial" w:hAnsi="Arial" w:cs="Arial"/>
                <w:color w:val="000000" w:themeColor="text1"/>
                <w:sz w:val="20"/>
                <w:szCs w:val="20"/>
              </w:rPr>
              <w:t xml:space="preserve">f your child displays symptoms of Covid-19, please don’t send them to school. </w:t>
            </w:r>
          </w:p>
          <w:p w14:paraId="276D79D0" w14:textId="26585204" w:rsidR="00B61EA1" w:rsidRPr="00B61EA1" w:rsidRDefault="00B61EA1" w:rsidP="00F00D67">
            <w:pPr>
              <w:rPr>
                <w:rFonts w:ascii="Arial" w:hAnsi="Arial" w:cs="Arial"/>
                <w:color w:val="000000" w:themeColor="text1"/>
                <w:sz w:val="20"/>
                <w:szCs w:val="20"/>
              </w:rPr>
            </w:pPr>
            <w:r w:rsidRPr="00B61EA1">
              <w:rPr>
                <w:rFonts w:ascii="Arial" w:hAnsi="Arial" w:cs="Arial"/>
                <w:color w:val="000000" w:themeColor="text1"/>
                <w:sz w:val="20"/>
                <w:szCs w:val="20"/>
              </w:rPr>
              <w:t xml:space="preserve">Keep them at home to self-isolate for </w:t>
            </w:r>
            <w:r w:rsidR="00FC2C92">
              <w:rPr>
                <w:rFonts w:ascii="Arial" w:hAnsi="Arial" w:cs="Arial"/>
                <w:color w:val="000000" w:themeColor="text1"/>
                <w:sz w:val="20"/>
                <w:szCs w:val="20"/>
              </w:rPr>
              <w:t>ten</w:t>
            </w:r>
            <w:r w:rsidRPr="00B61EA1">
              <w:rPr>
                <w:rFonts w:ascii="Arial" w:hAnsi="Arial" w:cs="Arial"/>
                <w:color w:val="000000" w:themeColor="text1"/>
                <w:sz w:val="20"/>
                <w:szCs w:val="20"/>
              </w:rPr>
              <w:t xml:space="preserve"> days and order a test. The rest of the household should self-isolate for 14 days. </w:t>
            </w:r>
          </w:p>
          <w:p w14:paraId="2DE6F6F5" w14:textId="77777777" w:rsidR="00B61EA1" w:rsidRDefault="00B61EA1" w:rsidP="00F00D67">
            <w:pPr>
              <w:rPr>
                <w:rFonts w:ascii="Arial" w:hAnsi="Arial" w:cs="Arial"/>
                <w:color w:val="000000" w:themeColor="text1"/>
                <w:sz w:val="20"/>
                <w:szCs w:val="20"/>
              </w:rPr>
            </w:pPr>
            <w:r>
              <w:rPr>
                <w:rFonts w:ascii="Arial" w:hAnsi="Arial" w:cs="Arial"/>
                <w:sz w:val="20"/>
                <w:szCs w:val="20"/>
              </w:rPr>
              <w:t>Tell school so we can alert others if we need to.</w:t>
            </w:r>
            <w:r w:rsidRPr="008A0151">
              <w:rPr>
                <w:rFonts w:ascii="Arial" w:hAnsi="Arial" w:cs="Arial"/>
                <w:color w:val="000000" w:themeColor="text1"/>
                <w:sz w:val="20"/>
                <w:szCs w:val="20"/>
              </w:rPr>
              <w:t xml:space="preserve"> </w:t>
            </w:r>
          </w:p>
          <w:p w14:paraId="109CD90B" w14:textId="77777777" w:rsidR="00B61EA1" w:rsidRDefault="00B61EA1" w:rsidP="00F00D67">
            <w:pPr>
              <w:rPr>
                <w:rFonts w:ascii="Arial" w:hAnsi="Arial" w:cs="Arial"/>
                <w:color w:val="000000" w:themeColor="text1"/>
                <w:sz w:val="20"/>
                <w:szCs w:val="20"/>
              </w:rPr>
            </w:pPr>
          </w:p>
          <w:p w14:paraId="6C3F2BC6" w14:textId="74979CB5" w:rsidR="00B61EA1" w:rsidRDefault="00B61EA1" w:rsidP="00F00D67">
            <w:pPr>
              <w:rPr>
                <w:rFonts w:ascii="Arial" w:hAnsi="Arial" w:cs="Arial"/>
                <w:color w:val="000000" w:themeColor="text1"/>
                <w:sz w:val="20"/>
                <w:szCs w:val="20"/>
              </w:rPr>
            </w:pPr>
            <w:r w:rsidRPr="00B61EA1">
              <w:rPr>
                <w:rFonts w:ascii="Arial" w:hAnsi="Arial" w:cs="Arial"/>
                <w:b/>
                <w:bCs/>
                <w:color w:val="000000" w:themeColor="text1"/>
                <w:sz w:val="20"/>
                <w:szCs w:val="20"/>
              </w:rPr>
              <w:t>At school</w:t>
            </w:r>
            <w:r>
              <w:rPr>
                <w:rFonts w:ascii="Arial" w:hAnsi="Arial" w:cs="Arial"/>
                <w:color w:val="000000" w:themeColor="text1"/>
                <w:sz w:val="20"/>
                <w:szCs w:val="20"/>
              </w:rPr>
              <w:t>, if</w:t>
            </w:r>
            <w:r w:rsidRPr="008A0151">
              <w:rPr>
                <w:rFonts w:ascii="Arial" w:hAnsi="Arial" w:cs="Arial"/>
                <w:color w:val="000000" w:themeColor="text1"/>
                <w:sz w:val="20"/>
                <w:szCs w:val="20"/>
              </w:rPr>
              <w:t xml:space="preserve"> your child display</w:t>
            </w:r>
            <w:r>
              <w:rPr>
                <w:rFonts w:ascii="Arial" w:hAnsi="Arial" w:cs="Arial"/>
                <w:color w:val="000000" w:themeColor="text1"/>
                <w:sz w:val="20"/>
                <w:szCs w:val="20"/>
              </w:rPr>
              <w:t>s</w:t>
            </w:r>
            <w:r w:rsidRPr="008A0151">
              <w:rPr>
                <w:rFonts w:ascii="Arial" w:hAnsi="Arial" w:cs="Arial"/>
                <w:color w:val="000000" w:themeColor="text1"/>
                <w:sz w:val="20"/>
                <w:szCs w:val="20"/>
              </w:rPr>
              <w:t xml:space="preserve"> symptoms</w:t>
            </w:r>
            <w:r>
              <w:rPr>
                <w:rFonts w:ascii="Arial" w:hAnsi="Arial" w:cs="Arial"/>
                <w:color w:val="000000" w:themeColor="text1"/>
                <w:sz w:val="20"/>
                <w:szCs w:val="20"/>
              </w:rPr>
              <w:t>, w</w:t>
            </w:r>
            <w:r w:rsidRPr="008A0151">
              <w:rPr>
                <w:rFonts w:ascii="Arial" w:hAnsi="Arial" w:cs="Arial"/>
                <w:sz w:val="20"/>
                <w:szCs w:val="20"/>
              </w:rPr>
              <w:t>e’ll contact you to collect your child as a matter of urgency</w:t>
            </w:r>
            <w:r>
              <w:rPr>
                <w:rFonts w:ascii="Arial" w:hAnsi="Arial" w:cs="Arial"/>
                <w:sz w:val="20"/>
                <w:szCs w:val="20"/>
              </w:rPr>
              <w:t>.</w:t>
            </w:r>
            <w:r w:rsidRPr="008A0151">
              <w:rPr>
                <w:rFonts w:ascii="Arial" w:hAnsi="Arial" w:cs="Arial"/>
                <w:color w:val="000000" w:themeColor="text1"/>
                <w:sz w:val="20"/>
                <w:szCs w:val="20"/>
              </w:rPr>
              <w:t xml:space="preserve"> </w:t>
            </w:r>
            <w:r w:rsidR="0004295F">
              <w:rPr>
                <w:rFonts w:ascii="Arial" w:hAnsi="Arial" w:cs="Arial"/>
                <w:color w:val="000000" w:themeColor="text1"/>
                <w:sz w:val="20"/>
                <w:szCs w:val="20"/>
              </w:rPr>
              <w:t>Please make sure there’s someone from your household who can do this.</w:t>
            </w:r>
          </w:p>
          <w:p w14:paraId="4E7F2E49" w14:textId="77777777" w:rsidR="00B61EA1" w:rsidRDefault="00B61EA1" w:rsidP="00F00D67">
            <w:pPr>
              <w:rPr>
                <w:rFonts w:ascii="Arial" w:hAnsi="Arial" w:cs="Arial"/>
                <w:color w:val="000000" w:themeColor="text1"/>
                <w:sz w:val="20"/>
                <w:szCs w:val="20"/>
              </w:rPr>
            </w:pPr>
          </w:p>
          <w:p w14:paraId="6F0716F2" w14:textId="77777777" w:rsidR="00C440F6" w:rsidRDefault="00C440F6" w:rsidP="00C440F6">
            <w:pPr>
              <w:rPr>
                <w:rFonts w:ascii="Arial" w:hAnsi="Arial" w:cs="Arial"/>
                <w:color w:val="000000" w:themeColor="text1"/>
                <w:sz w:val="20"/>
                <w:szCs w:val="20"/>
              </w:rPr>
            </w:pPr>
            <w:r>
              <w:rPr>
                <w:rFonts w:ascii="Arial" w:hAnsi="Arial" w:cs="Arial"/>
                <w:color w:val="000000" w:themeColor="text1"/>
                <w:sz w:val="20"/>
                <w:szCs w:val="20"/>
              </w:rPr>
              <w:t xml:space="preserve">We’ll </w:t>
            </w:r>
            <w:r w:rsidRPr="00B61EA1">
              <w:rPr>
                <w:rFonts w:ascii="Arial" w:hAnsi="Arial" w:cs="Arial"/>
                <w:color w:val="000000" w:themeColor="text1"/>
                <w:sz w:val="20"/>
                <w:szCs w:val="20"/>
              </w:rPr>
              <w:t>encourage you to have your child tested</w:t>
            </w:r>
            <w:r>
              <w:rPr>
                <w:rFonts w:ascii="Arial" w:hAnsi="Arial" w:cs="Arial"/>
                <w:color w:val="000000" w:themeColor="text1"/>
                <w:sz w:val="20"/>
                <w:szCs w:val="20"/>
              </w:rPr>
              <w:t xml:space="preserve">. Go online to book the test: </w:t>
            </w:r>
            <w:hyperlink r:id="rId15" w:history="1">
              <w:r w:rsidRPr="00C440F6">
                <w:rPr>
                  <w:rStyle w:val="Hyperlink"/>
                  <w:rFonts w:ascii="Arial" w:hAnsi="Arial" w:cs="Arial"/>
                  <w:color w:val="4294D1"/>
                  <w:sz w:val="20"/>
                  <w:szCs w:val="20"/>
                </w:rPr>
                <w:t>https://www.gov.uk/get-coronavirus-test</w:t>
              </w:r>
            </w:hyperlink>
          </w:p>
          <w:p w14:paraId="4630DBB9" w14:textId="77777777" w:rsidR="00EF0282" w:rsidRDefault="00EF0282" w:rsidP="00EF0282">
            <w:pPr>
              <w:rPr>
                <w:rFonts w:ascii="Arial" w:hAnsi="Arial" w:cs="Arial"/>
                <w:color w:val="000000" w:themeColor="text1"/>
                <w:sz w:val="20"/>
                <w:szCs w:val="20"/>
              </w:rPr>
            </w:pPr>
            <w:r>
              <w:rPr>
                <w:rFonts w:ascii="Arial" w:hAnsi="Arial" w:cs="Arial"/>
                <w:color w:val="000000" w:themeColor="text1"/>
                <w:sz w:val="20"/>
                <w:szCs w:val="20"/>
              </w:rPr>
              <w:t>Alternatively, contact NHS 111 for medical advice. (For children under 5, call 111.)</w:t>
            </w:r>
          </w:p>
          <w:p w14:paraId="21701D30" w14:textId="77777777" w:rsidR="00B61EA1" w:rsidRDefault="00B61EA1" w:rsidP="00F00D67">
            <w:pPr>
              <w:rPr>
                <w:rFonts w:ascii="Arial" w:hAnsi="Arial" w:cs="Arial"/>
                <w:color w:val="000000" w:themeColor="text1"/>
                <w:sz w:val="20"/>
                <w:szCs w:val="20"/>
              </w:rPr>
            </w:pPr>
          </w:p>
          <w:p w14:paraId="651C7268" w14:textId="77777777" w:rsidR="00B61EA1" w:rsidRDefault="00B61EA1" w:rsidP="00F00D67">
            <w:pPr>
              <w:rPr>
                <w:rFonts w:ascii="Arial" w:hAnsi="Arial" w:cs="Arial"/>
                <w:color w:val="000000" w:themeColor="text1"/>
                <w:sz w:val="20"/>
                <w:szCs w:val="20"/>
              </w:rPr>
            </w:pPr>
            <w:r w:rsidRPr="008A0151">
              <w:rPr>
                <w:rFonts w:ascii="Arial" w:hAnsi="Arial" w:cs="Arial"/>
                <w:color w:val="000000" w:themeColor="text1"/>
                <w:sz w:val="20"/>
                <w:szCs w:val="20"/>
              </w:rPr>
              <w:t xml:space="preserve">If your child tests negative, they may return to school and other household members can end their self-isolation. </w:t>
            </w:r>
          </w:p>
          <w:p w14:paraId="0F5DF3EC" w14:textId="77777777" w:rsidR="00B61EA1" w:rsidRDefault="00B61EA1" w:rsidP="00F00D67">
            <w:pPr>
              <w:rPr>
                <w:rFonts w:ascii="Arial" w:hAnsi="Arial" w:cs="Arial"/>
                <w:color w:val="000000" w:themeColor="text1"/>
                <w:sz w:val="20"/>
                <w:szCs w:val="20"/>
              </w:rPr>
            </w:pPr>
          </w:p>
          <w:p w14:paraId="22636D0B" w14:textId="173EDD43" w:rsidR="00B61EA1" w:rsidRPr="00C3603E" w:rsidRDefault="00B61EA1" w:rsidP="00F00D67">
            <w:pPr>
              <w:rPr>
                <w:rFonts w:ascii="Arial" w:hAnsi="Arial" w:cs="Arial"/>
                <w:color w:val="000000" w:themeColor="text1"/>
                <w:sz w:val="20"/>
                <w:szCs w:val="20"/>
              </w:rPr>
            </w:pPr>
            <w:r w:rsidRPr="00B61EA1">
              <w:rPr>
                <w:rFonts w:ascii="Arial" w:hAnsi="Arial" w:cs="Arial"/>
                <w:color w:val="000000" w:themeColor="text1"/>
                <w:sz w:val="20"/>
                <w:szCs w:val="20"/>
              </w:rPr>
              <w:t xml:space="preserve">If your child tests positive for having Covid-19, they should complete the remainder of the </w:t>
            </w:r>
            <w:r w:rsidR="002A389E">
              <w:rPr>
                <w:rFonts w:ascii="Arial" w:hAnsi="Arial" w:cs="Arial"/>
                <w:color w:val="000000" w:themeColor="text1"/>
                <w:sz w:val="20"/>
                <w:szCs w:val="20"/>
              </w:rPr>
              <w:t>ten</w:t>
            </w:r>
            <w:r w:rsidRPr="00B61EA1">
              <w:rPr>
                <w:rFonts w:ascii="Arial" w:hAnsi="Arial" w:cs="Arial"/>
                <w:color w:val="000000" w:themeColor="text1"/>
                <w:sz w:val="20"/>
                <w:szCs w:val="20"/>
              </w:rPr>
              <w:t xml:space="preserve"> day self-isolation and all </w:t>
            </w:r>
            <w:r w:rsidRPr="00C3603E">
              <w:rPr>
                <w:rFonts w:ascii="Arial" w:hAnsi="Arial" w:cs="Arial"/>
                <w:color w:val="000000" w:themeColor="text1"/>
                <w:sz w:val="20"/>
                <w:szCs w:val="20"/>
              </w:rPr>
              <w:t xml:space="preserve">others in the household should complete the 14 day self-isolation. </w:t>
            </w:r>
          </w:p>
          <w:p w14:paraId="5B5AFD56" w14:textId="0A30CE46" w:rsidR="00B61EA1" w:rsidRDefault="00B61EA1" w:rsidP="00F00D67">
            <w:pPr>
              <w:rPr>
                <w:rFonts w:ascii="Arial" w:hAnsi="Arial" w:cs="Arial"/>
                <w:color w:val="000000" w:themeColor="text1"/>
                <w:sz w:val="20"/>
                <w:szCs w:val="20"/>
              </w:rPr>
            </w:pPr>
          </w:p>
          <w:p w14:paraId="0D661106" w14:textId="04431846" w:rsidR="00C3603E" w:rsidRDefault="00C3603E" w:rsidP="00F00D67">
            <w:pPr>
              <w:rPr>
                <w:rFonts w:ascii="Arial" w:hAnsi="Arial" w:cs="Arial"/>
                <w:color w:val="000000" w:themeColor="text1"/>
                <w:sz w:val="20"/>
                <w:szCs w:val="20"/>
              </w:rPr>
            </w:pPr>
            <w:r w:rsidRPr="00631C48">
              <w:rPr>
                <w:rFonts w:ascii="Arial" w:hAnsi="Arial" w:cs="Arial"/>
                <w:b/>
                <w:color w:val="000000" w:themeColor="text1"/>
                <w:sz w:val="20"/>
                <w:szCs w:val="20"/>
              </w:rPr>
              <w:t>Please tell us the results of the test as soon as you can.</w:t>
            </w:r>
          </w:p>
          <w:p w14:paraId="66028839" w14:textId="77777777" w:rsidR="00C3603E" w:rsidRPr="00C3603E" w:rsidRDefault="00C3603E" w:rsidP="00F00D67">
            <w:pPr>
              <w:rPr>
                <w:rFonts w:ascii="Arial" w:hAnsi="Arial" w:cs="Arial"/>
                <w:color w:val="000000" w:themeColor="text1"/>
                <w:sz w:val="20"/>
                <w:szCs w:val="20"/>
              </w:rPr>
            </w:pPr>
          </w:p>
          <w:p w14:paraId="4CB5AAE0" w14:textId="19345FBC" w:rsidR="00B61EA1" w:rsidRPr="00C3603E" w:rsidRDefault="00B61EA1" w:rsidP="00F00D67">
            <w:pPr>
              <w:rPr>
                <w:rFonts w:ascii="Arial" w:hAnsi="Arial" w:cs="Arial"/>
                <w:color w:val="000000" w:themeColor="text1"/>
                <w:sz w:val="20"/>
                <w:szCs w:val="20"/>
              </w:rPr>
            </w:pPr>
            <w:r w:rsidRPr="00C3603E">
              <w:rPr>
                <w:rFonts w:ascii="Arial" w:hAnsi="Arial" w:cs="Arial"/>
                <w:color w:val="000000" w:themeColor="text1"/>
                <w:sz w:val="20"/>
                <w:szCs w:val="20"/>
              </w:rPr>
              <w:t>You must also share information promptly about recent contacts through the NHS Test and Trace service to help alert other people who may need to self-isolate.</w:t>
            </w:r>
          </w:p>
          <w:p w14:paraId="65235A93" w14:textId="77777777" w:rsidR="00B61EA1" w:rsidRPr="000E3E53" w:rsidRDefault="00B61EA1" w:rsidP="00D428AF">
            <w:pPr>
              <w:rPr>
                <w:rFonts w:ascii="Arial" w:hAnsi="Arial" w:cs="Arial"/>
                <w:b/>
                <w:bCs/>
                <w:color w:val="000000" w:themeColor="text1"/>
                <w:sz w:val="12"/>
                <w:szCs w:val="12"/>
              </w:rPr>
            </w:pPr>
          </w:p>
        </w:tc>
      </w:tr>
    </w:tbl>
    <w:p w14:paraId="4F1BC383" w14:textId="77777777" w:rsidR="00B61EA1" w:rsidRDefault="00B61EA1" w:rsidP="00B61EA1">
      <w:pPr>
        <w:rPr>
          <w:rFonts w:ascii="Arial" w:hAnsi="Arial" w:cs="Arial"/>
          <w:b/>
          <w:bCs/>
          <w:color w:val="000000" w:themeColor="text1"/>
          <w:sz w:val="20"/>
          <w:szCs w:val="20"/>
        </w:rPr>
      </w:pPr>
    </w:p>
    <w:p w14:paraId="772845C3" w14:textId="77777777" w:rsidR="00B61EA1" w:rsidRDefault="00B61EA1" w:rsidP="00B61EA1">
      <w:pPr>
        <w:rPr>
          <w:rFonts w:ascii="Arial" w:hAnsi="Arial" w:cs="Arial"/>
          <w:b/>
          <w:bCs/>
          <w:color w:val="000000" w:themeColor="text1"/>
          <w:sz w:val="20"/>
          <w:szCs w:val="20"/>
        </w:rPr>
      </w:pPr>
      <w:r>
        <w:rPr>
          <w:rFonts w:ascii="Arial" w:hAnsi="Arial" w:cs="Arial"/>
          <w:b/>
          <w:bCs/>
          <w:color w:val="000000" w:themeColor="text1"/>
          <w:sz w:val="20"/>
          <w:szCs w:val="20"/>
        </w:rPr>
        <w:t>What if someone else in the household has symptoms of Covid-19?</w:t>
      </w:r>
    </w:p>
    <w:p w14:paraId="5F094D7D" w14:textId="77777777" w:rsidR="00B61EA1" w:rsidRPr="000E3E53" w:rsidRDefault="00B61EA1" w:rsidP="00B61EA1">
      <w:pPr>
        <w:rPr>
          <w:rFonts w:ascii="Arial" w:hAnsi="Arial" w:cs="Arial"/>
          <w:b/>
          <w:bCs/>
          <w:color w:val="000000" w:themeColor="text1"/>
          <w:sz w:val="12"/>
          <w:szCs w:val="12"/>
        </w:rPr>
      </w:pPr>
    </w:p>
    <w:tbl>
      <w:tblPr>
        <w:tblStyle w:val="TableGrid"/>
        <w:tblW w:w="0" w:type="auto"/>
        <w:tblLook w:val="04A0" w:firstRow="1" w:lastRow="0" w:firstColumn="1" w:lastColumn="0" w:noHBand="0" w:noVBand="1"/>
      </w:tblPr>
      <w:tblGrid>
        <w:gridCol w:w="10456"/>
      </w:tblGrid>
      <w:tr w:rsidR="00B61EA1" w14:paraId="602CF9C3" w14:textId="77777777" w:rsidTr="000E3E53">
        <w:tc>
          <w:tcPr>
            <w:tcW w:w="10456" w:type="dxa"/>
            <w:tcBorders>
              <w:top w:val="nil"/>
              <w:left w:val="nil"/>
              <w:bottom w:val="nil"/>
              <w:right w:val="nil"/>
            </w:tcBorders>
            <w:shd w:val="clear" w:color="auto" w:fill="D9D9D9" w:themeFill="background1" w:themeFillShade="D9"/>
          </w:tcPr>
          <w:p w14:paraId="02EE93CC" w14:textId="77777777" w:rsidR="00B61EA1" w:rsidRPr="000E3E53" w:rsidRDefault="00B61EA1" w:rsidP="00F00D67">
            <w:pPr>
              <w:rPr>
                <w:rFonts w:ascii="Arial" w:hAnsi="Arial" w:cs="Arial"/>
                <w:color w:val="000000" w:themeColor="text1"/>
                <w:sz w:val="12"/>
                <w:szCs w:val="12"/>
              </w:rPr>
            </w:pPr>
          </w:p>
          <w:p w14:paraId="15A8B55B" w14:textId="77777777" w:rsidR="00B61EA1" w:rsidRDefault="00B61EA1" w:rsidP="00F00D67">
            <w:pPr>
              <w:rPr>
                <w:rFonts w:ascii="Arial" w:hAnsi="Arial" w:cs="Arial"/>
                <w:color w:val="000000" w:themeColor="text1"/>
                <w:sz w:val="20"/>
                <w:szCs w:val="20"/>
              </w:rPr>
            </w:pPr>
            <w:r>
              <w:rPr>
                <w:rFonts w:ascii="Arial" w:hAnsi="Arial" w:cs="Arial"/>
                <w:color w:val="000000" w:themeColor="text1"/>
                <w:sz w:val="20"/>
                <w:szCs w:val="20"/>
              </w:rPr>
              <w:t>Please don’t send your child to school</w:t>
            </w:r>
            <w:r>
              <w:rPr>
                <w:rFonts w:ascii="Arial" w:hAnsi="Arial" w:cs="Arial"/>
                <w:sz w:val="20"/>
                <w:szCs w:val="20"/>
              </w:rPr>
              <w:t xml:space="preserve"> if someone in the household has symptoms. Tell school so we can alert others if we need to.</w:t>
            </w:r>
          </w:p>
          <w:p w14:paraId="5642EA8D" w14:textId="77777777" w:rsidR="00B61EA1" w:rsidRPr="000E3E53" w:rsidRDefault="00B61EA1" w:rsidP="00D428AF">
            <w:pPr>
              <w:rPr>
                <w:rFonts w:ascii="Arial" w:hAnsi="Arial" w:cs="Arial"/>
                <w:b/>
                <w:bCs/>
                <w:color w:val="000000" w:themeColor="text1"/>
                <w:sz w:val="12"/>
                <w:szCs w:val="12"/>
              </w:rPr>
            </w:pPr>
          </w:p>
        </w:tc>
      </w:tr>
    </w:tbl>
    <w:p w14:paraId="0973234E" w14:textId="77777777" w:rsidR="00D428AF" w:rsidRDefault="00D428AF" w:rsidP="00D428AF">
      <w:pPr>
        <w:rPr>
          <w:rFonts w:ascii="Arial" w:hAnsi="Arial" w:cs="Arial"/>
          <w:color w:val="000000" w:themeColor="text1"/>
          <w:sz w:val="20"/>
          <w:szCs w:val="20"/>
        </w:rPr>
      </w:pPr>
    </w:p>
    <w:p w14:paraId="18A988A1" w14:textId="77777777" w:rsidR="00D428AF" w:rsidRDefault="00D428AF" w:rsidP="00D428AF">
      <w:pPr>
        <w:shd w:val="clear" w:color="auto" w:fill="175F94"/>
        <w:jc w:val="center"/>
        <w:rPr>
          <w:rFonts w:ascii="Arial" w:hAnsi="Arial" w:cs="Arial"/>
          <w:color w:val="FFFFFF" w:themeColor="background1"/>
          <w:sz w:val="20"/>
          <w:szCs w:val="20"/>
        </w:rPr>
      </w:pPr>
    </w:p>
    <w:p w14:paraId="45173E5B" w14:textId="3AEB44CE" w:rsidR="00D428AF" w:rsidRPr="00D428AF" w:rsidRDefault="00D428AF" w:rsidP="00D428AF">
      <w:pPr>
        <w:shd w:val="clear" w:color="auto" w:fill="175F94"/>
        <w:jc w:val="center"/>
        <w:rPr>
          <w:rStyle w:val="Hyperlink"/>
          <w:rFonts w:ascii="Arial" w:hAnsi="Arial" w:cs="Arial"/>
          <w:b/>
          <w:bCs/>
          <w:color w:val="FFFFFF" w:themeColor="background1"/>
          <w:sz w:val="20"/>
          <w:szCs w:val="20"/>
        </w:rPr>
      </w:pPr>
      <w:r w:rsidRPr="00D428AF">
        <w:rPr>
          <w:rFonts w:ascii="Arial" w:hAnsi="Arial" w:cs="Arial"/>
          <w:b/>
          <w:bCs/>
          <w:color w:val="FFFFFF" w:themeColor="background1"/>
          <w:sz w:val="20"/>
          <w:szCs w:val="20"/>
        </w:rPr>
        <w:t xml:space="preserve">Further guidance is available: </w:t>
      </w:r>
      <w:hyperlink r:id="rId16" w:history="1">
        <w:r w:rsidRPr="00D428AF">
          <w:rPr>
            <w:rStyle w:val="Hyperlink"/>
            <w:rFonts w:ascii="Arial" w:hAnsi="Arial" w:cs="Arial"/>
            <w:b/>
            <w:bCs/>
            <w:color w:val="FFFFFF" w:themeColor="background1"/>
            <w:sz w:val="20"/>
            <w:szCs w:val="20"/>
          </w:rPr>
          <w:t>h</w:t>
        </w:r>
        <w:hyperlink r:id="rId17" w:history="1">
          <w:r w:rsidRPr="00D428AF">
            <w:rPr>
              <w:rStyle w:val="Hyperlink"/>
              <w:rFonts w:ascii="Arial" w:hAnsi="Arial" w:cs="Arial"/>
              <w:b/>
              <w:bCs/>
              <w:color w:val="FFFFFF" w:themeColor="background1"/>
              <w:sz w:val="20"/>
              <w:szCs w:val="20"/>
            </w:rPr>
            <w:t>ttps://www.nhs.uk/conditions/coronavirus-covid-19/</w:t>
          </w:r>
        </w:hyperlink>
      </w:hyperlink>
    </w:p>
    <w:p w14:paraId="6EBB7524" w14:textId="77777777" w:rsidR="00D428AF" w:rsidRPr="00D428AF" w:rsidRDefault="00D428AF" w:rsidP="00D428AF">
      <w:pPr>
        <w:shd w:val="clear" w:color="auto" w:fill="175F94"/>
        <w:jc w:val="center"/>
        <w:rPr>
          <w:rFonts w:ascii="Arial" w:hAnsi="Arial" w:cs="Arial"/>
          <w:color w:val="FFFFFF" w:themeColor="background1"/>
          <w:sz w:val="20"/>
          <w:szCs w:val="20"/>
          <w:u w:val="single"/>
        </w:rPr>
      </w:pPr>
    </w:p>
    <w:p w14:paraId="3876A62D" w14:textId="77777777" w:rsidR="00B61EA1" w:rsidRPr="008A0151" w:rsidRDefault="00B61EA1" w:rsidP="00B61EA1">
      <w:pPr>
        <w:rPr>
          <w:rFonts w:ascii="Arial" w:hAnsi="Arial" w:cs="Arial"/>
          <w:b/>
          <w:bCs/>
          <w:color w:val="000000" w:themeColor="text1"/>
          <w:sz w:val="20"/>
          <w:szCs w:val="20"/>
        </w:rPr>
      </w:pPr>
    </w:p>
    <w:p w14:paraId="3AD1DB3F" w14:textId="77777777" w:rsidR="00B61EA1" w:rsidRPr="00793EC4" w:rsidRDefault="00B61EA1" w:rsidP="00B61EA1">
      <w:pPr>
        <w:rPr>
          <w:rFonts w:ascii="Arial" w:hAnsi="Arial" w:cs="Arial"/>
          <w:b/>
          <w:bCs/>
          <w:color w:val="000000" w:themeColor="text1"/>
          <w:sz w:val="20"/>
          <w:szCs w:val="20"/>
        </w:rPr>
      </w:pPr>
      <w:r>
        <w:rPr>
          <w:rFonts w:ascii="Arial" w:hAnsi="Arial" w:cs="Arial"/>
          <w:b/>
          <w:bCs/>
          <w:color w:val="000000" w:themeColor="text1"/>
          <w:sz w:val="20"/>
          <w:szCs w:val="20"/>
        </w:rPr>
        <w:t xml:space="preserve">What happens at </w:t>
      </w:r>
      <w:r w:rsidRPr="00793EC4">
        <w:rPr>
          <w:rFonts w:ascii="Arial" w:hAnsi="Arial" w:cs="Arial"/>
          <w:b/>
          <w:bCs/>
          <w:color w:val="000000" w:themeColor="text1"/>
          <w:sz w:val="20"/>
          <w:szCs w:val="20"/>
        </w:rPr>
        <w:t xml:space="preserve">school </w:t>
      </w:r>
      <w:r>
        <w:rPr>
          <w:rFonts w:ascii="Arial" w:hAnsi="Arial" w:cs="Arial"/>
          <w:b/>
          <w:bCs/>
          <w:color w:val="000000" w:themeColor="text1"/>
          <w:sz w:val="20"/>
          <w:szCs w:val="20"/>
        </w:rPr>
        <w:t>if there’s a case of Covid-19?</w:t>
      </w:r>
    </w:p>
    <w:p w14:paraId="1FD4E3FE" w14:textId="77777777" w:rsidR="00B61EA1" w:rsidRPr="000E3E53" w:rsidRDefault="00B61EA1" w:rsidP="00B61EA1">
      <w:pPr>
        <w:rPr>
          <w:rFonts w:ascii="Arial" w:hAnsi="Arial" w:cs="Arial"/>
          <w:sz w:val="12"/>
          <w:szCs w:val="12"/>
        </w:rPr>
      </w:pPr>
    </w:p>
    <w:tbl>
      <w:tblPr>
        <w:tblStyle w:val="TableGrid"/>
        <w:tblW w:w="0" w:type="auto"/>
        <w:tblLook w:val="04A0" w:firstRow="1" w:lastRow="0" w:firstColumn="1" w:lastColumn="0" w:noHBand="0" w:noVBand="1"/>
      </w:tblPr>
      <w:tblGrid>
        <w:gridCol w:w="10456"/>
      </w:tblGrid>
      <w:tr w:rsidR="00B61EA1" w14:paraId="5B746192" w14:textId="77777777" w:rsidTr="000E3E53">
        <w:tc>
          <w:tcPr>
            <w:tcW w:w="10456" w:type="dxa"/>
            <w:tcBorders>
              <w:top w:val="nil"/>
              <w:left w:val="nil"/>
              <w:bottom w:val="nil"/>
              <w:right w:val="nil"/>
            </w:tcBorders>
            <w:shd w:val="clear" w:color="auto" w:fill="D9D9D9" w:themeFill="background1" w:themeFillShade="D9"/>
          </w:tcPr>
          <w:p w14:paraId="453B5486" w14:textId="77777777" w:rsidR="00B61EA1" w:rsidRPr="000E3E53" w:rsidRDefault="00B61EA1" w:rsidP="00F00D67">
            <w:pPr>
              <w:rPr>
                <w:rFonts w:ascii="Arial" w:hAnsi="Arial" w:cs="Arial"/>
                <w:color w:val="000000" w:themeColor="text1"/>
                <w:sz w:val="12"/>
                <w:szCs w:val="12"/>
              </w:rPr>
            </w:pPr>
          </w:p>
          <w:p w14:paraId="5107271A" w14:textId="1D06E982" w:rsidR="00B61EA1" w:rsidRPr="000E3E53" w:rsidRDefault="00B61EA1" w:rsidP="00F00D67">
            <w:pPr>
              <w:rPr>
                <w:rFonts w:ascii="Arial" w:hAnsi="Arial" w:cs="Arial"/>
                <w:color w:val="000000" w:themeColor="text1"/>
                <w:sz w:val="20"/>
                <w:szCs w:val="20"/>
              </w:rPr>
            </w:pPr>
            <w:r w:rsidRPr="00793EC4">
              <w:rPr>
                <w:rFonts w:ascii="Arial" w:hAnsi="Arial" w:cs="Arial"/>
                <w:color w:val="000000" w:themeColor="text1"/>
                <w:sz w:val="20"/>
                <w:szCs w:val="20"/>
              </w:rPr>
              <w:t xml:space="preserve">If a case is </w:t>
            </w:r>
            <w:r w:rsidRPr="000E3E53">
              <w:rPr>
                <w:rFonts w:ascii="Arial" w:hAnsi="Arial" w:cs="Arial"/>
                <w:color w:val="000000" w:themeColor="text1"/>
                <w:sz w:val="20"/>
                <w:szCs w:val="20"/>
              </w:rPr>
              <w:t xml:space="preserve">confirmed, school will contact Public Health England for advice around which bubble(s) should be collapsed and which staff and pupils should be sent home to self-isolate for 14 days. </w:t>
            </w:r>
          </w:p>
          <w:p w14:paraId="2D38DCEC" w14:textId="77777777" w:rsidR="00C3603E" w:rsidRPr="000E3E53" w:rsidRDefault="00C3603E" w:rsidP="00F00D67">
            <w:pPr>
              <w:rPr>
                <w:rFonts w:ascii="Arial" w:hAnsi="Arial" w:cs="Arial"/>
                <w:color w:val="000000" w:themeColor="text1"/>
                <w:sz w:val="20"/>
                <w:szCs w:val="20"/>
              </w:rPr>
            </w:pPr>
          </w:p>
          <w:p w14:paraId="1A73EC63" w14:textId="77777777" w:rsidR="00B61EA1" w:rsidRPr="000E3E53" w:rsidRDefault="00B61EA1" w:rsidP="00F00D67">
            <w:pPr>
              <w:rPr>
                <w:rFonts w:ascii="Arial" w:hAnsi="Arial" w:cs="Arial"/>
                <w:color w:val="000000" w:themeColor="text1"/>
                <w:sz w:val="20"/>
                <w:szCs w:val="20"/>
              </w:rPr>
            </w:pPr>
            <w:r w:rsidRPr="000E3E53">
              <w:rPr>
                <w:rFonts w:ascii="Arial" w:hAnsi="Arial" w:cs="Arial"/>
                <w:color w:val="000000" w:themeColor="text1"/>
                <w:sz w:val="20"/>
                <w:szCs w:val="20"/>
              </w:rPr>
              <w:t>(The rest of the household doesn’t need to do this unless they subsequently develop symptoms.)</w:t>
            </w:r>
          </w:p>
          <w:p w14:paraId="6C404091" w14:textId="77777777" w:rsidR="00B61EA1" w:rsidRPr="000E3E53" w:rsidRDefault="00B61EA1" w:rsidP="00F00D67">
            <w:pPr>
              <w:rPr>
                <w:rFonts w:ascii="Arial" w:hAnsi="Arial" w:cs="Arial"/>
                <w:color w:val="000000" w:themeColor="text1"/>
                <w:sz w:val="20"/>
                <w:szCs w:val="20"/>
              </w:rPr>
            </w:pPr>
          </w:p>
          <w:p w14:paraId="77F9FA20" w14:textId="77777777" w:rsidR="00B61EA1" w:rsidRPr="000E3E53" w:rsidRDefault="00B61EA1" w:rsidP="00F00D67">
            <w:pPr>
              <w:rPr>
                <w:rFonts w:ascii="Arial" w:hAnsi="Arial" w:cs="Arial"/>
                <w:color w:val="000000" w:themeColor="text1"/>
                <w:sz w:val="20"/>
                <w:szCs w:val="20"/>
              </w:rPr>
            </w:pPr>
            <w:r w:rsidRPr="000E3E53">
              <w:rPr>
                <w:rFonts w:ascii="Arial" w:hAnsi="Arial" w:cs="Arial"/>
                <w:color w:val="000000" w:themeColor="text1"/>
                <w:sz w:val="20"/>
                <w:szCs w:val="20"/>
              </w:rPr>
              <w:t>The bubble’s room will be deep-cleaned.</w:t>
            </w:r>
          </w:p>
          <w:p w14:paraId="4BFD9CC7" w14:textId="77777777" w:rsidR="00B61EA1" w:rsidRPr="000E3E53" w:rsidRDefault="00B61EA1" w:rsidP="00F00D67">
            <w:pPr>
              <w:rPr>
                <w:rFonts w:ascii="Arial" w:hAnsi="Arial" w:cs="Arial"/>
                <w:sz w:val="12"/>
                <w:szCs w:val="12"/>
              </w:rPr>
            </w:pPr>
          </w:p>
        </w:tc>
      </w:tr>
    </w:tbl>
    <w:p w14:paraId="1AD011BB" w14:textId="77777777" w:rsidR="00B61EA1" w:rsidRPr="000E3E53" w:rsidRDefault="00B61EA1" w:rsidP="00B61EA1">
      <w:pPr>
        <w:rPr>
          <w:rFonts w:ascii="Arial" w:hAnsi="Arial" w:cs="Arial"/>
          <w:color w:val="4F81BD" w:themeColor="accent1"/>
          <w:sz w:val="20"/>
          <w:szCs w:val="20"/>
          <w:highlight w:val="yellow"/>
        </w:rPr>
      </w:pPr>
    </w:p>
    <w:p w14:paraId="63F97B4B" w14:textId="49598D5E" w:rsidR="007D78DC" w:rsidRDefault="003216AE" w:rsidP="002835CA">
      <w:pPr>
        <w:rPr>
          <w:rFonts w:ascii="Arial" w:hAnsi="Arial" w:cs="Arial"/>
          <w:sz w:val="20"/>
          <w:szCs w:val="20"/>
        </w:rPr>
      </w:pPr>
      <w:r w:rsidRPr="003216AE">
        <w:rPr>
          <w:rFonts w:ascii="Arial" w:hAnsi="Arial" w:cs="Arial"/>
          <w:sz w:val="20"/>
          <w:szCs w:val="20"/>
        </w:rPr>
        <w:t>This is constantly changing situation. The information here is all subject to change.</w:t>
      </w:r>
    </w:p>
    <w:p w14:paraId="0B9124CC" w14:textId="2889CBE8" w:rsidR="000E3E53" w:rsidRDefault="000E3E53" w:rsidP="002835CA">
      <w:pPr>
        <w:rPr>
          <w:rFonts w:ascii="Arial" w:hAnsi="Arial" w:cs="Arial"/>
          <w:sz w:val="20"/>
          <w:szCs w:val="20"/>
        </w:rPr>
      </w:pPr>
    </w:p>
    <w:p w14:paraId="4960576D" w14:textId="77777777" w:rsidR="00D428AF" w:rsidRDefault="00D428AF" w:rsidP="002835CA">
      <w:pPr>
        <w:rPr>
          <w:rFonts w:ascii="Arial" w:hAnsi="Arial" w:cs="Arial"/>
          <w:sz w:val="20"/>
          <w:szCs w:val="20"/>
        </w:rPr>
      </w:pPr>
    </w:p>
    <w:p w14:paraId="7C6C5AA3" w14:textId="49A487FB" w:rsidR="000E3E53" w:rsidRPr="003216AE" w:rsidRDefault="000E3E53" w:rsidP="000E3E53">
      <w:pPr>
        <w:shd w:val="clear" w:color="auto" w:fill="4393D0"/>
        <w:jc w:val="center"/>
        <w:rPr>
          <w:rFonts w:ascii="Arial" w:hAnsi="Arial" w:cs="Arial"/>
          <w:sz w:val="20"/>
          <w:szCs w:val="20"/>
        </w:rPr>
      </w:pPr>
      <w:r w:rsidRPr="007D78DC">
        <w:rPr>
          <w:rFonts w:ascii="Arial" w:hAnsi="Arial" w:cs="Arial"/>
          <w:b/>
          <w:bCs/>
          <w:color w:val="FFFFFF" w:themeColor="background1"/>
          <w:sz w:val="20"/>
          <w:szCs w:val="20"/>
        </w:rPr>
        <w:t>Make sure we’re fully up to date with your contact details and your child’s medical information</w:t>
      </w:r>
      <w:r w:rsidR="00700B3D">
        <w:rPr>
          <w:rFonts w:ascii="Arial" w:hAnsi="Arial" w:cs="Arial"/>
          <w:b/>
          <w:bCs/>
          <w:color w:val="FFFFFF" w:themeColor="background1"/>
          <w:sz w:val="20"/>
          <w:szCs w:val="20"/>
        </w:rPr>
        <w:t>.</w:t>
      </w:r>
    </w:p>
    <w:p w14:paraId="50CC256D" w14:textId="4940982B" w:rsidR="002E0BA2" w:rsidRPr="002E0BA2" w:rsidRDefault="007124D5" w:rsidP="009B4CD1">
      <w:pPr>
        <w:rPr>
          <w:rFonts w:ascii="Arial" w:hAnsi="Arial" w:cs="Arial"/>
          <w:b/>
          <w:bCs/>
          <w:color w:val="4393D0"/>
          <w:sz w:val="44"/>
          <w:szCs w:val="44"/>
        </w:rPr>
      </w:pPr>
      <w:r w:rsidRPr="002E0BA2">
        <w:rPr>
          <w:rFonts w:ascii="Arial" w:hAnsi="Arial" w:cs="Arial"/>
          <w:b/>
          <w:bCs/>
          <w:color w:val="4393D0"/>
          <w:sz w:val="44"/>
          <w:szCs w:val="44"/>
        </w:rPr>
        <w:t>Teaching and learning:</w:t>
      </w:r>
    </w:p>
    <w:p w14:paraId="1FB4C545" w14:textId="1DA42187" w:rsidR="007124D5" w:rsidRPr="002E0BA2" w:rsidRDefault="007124D5" w:rsidP="009B4CD1">
      <w:pPr>
        <w:rPr>
          <w:rFonts w:ascii="Arial" w:hAnsi="Arial" w:cs="Arial"/>
          <w:b/>
          <w:bCs/>
          <w:color w:val="808080" w:themeColor="background1" w:themeShade="80"/>
          <w:sz w:val="44"/>
          <w:szCs w:val="44"/>
        </w:rPr>
      </w:pPr>
      <w:r w:rsidRPr="002E0BA2">
        <w:rPr>
          <w:rFonts w:ascii="Arial" w:hAnsi="Arial" w:cs="Arial"/>
          <w:b/>
          <w:bCs/>
          <w:color w:val="808080" w:themeColor="background1" w:themeShade="80"/>
          <w:sz w:val="44"/>
          <w:szCs w:val="44"/>
        </w:rPr>
        <w:t>how we’</w:t>
      </w:r>
      <w:r w:rsidR="00F273CB">
        <w:rPr>
          <w:rFonts w:ascii="Arial" w:hAnsi="Arial" w:cs="Arial"/>
          <w:b/>
          <w:bCs/>
          <w:color w:val="808080" w:themeColor="background1" w:themeShade="80"/>
          <w:sz w:val="44"/>
          <w:szCs w:val="44"/>
        </w:rPr>
        <w:t>ve</w:t>
      </w:r>
      <w:r w:rsidRPr="002E0BA2">
        <w:rPr>
          <w:rFonts w:ascii="Arial" w:hAnsi="Arial" w:cs="Arial"/>
          <w:b/>
          <w:bCs/>
          <w:color w:val="808080" w:themeColor="background1" w:themeShade="80"/>
          <w:sz w:val="44"/>
          <w:szCs w:val="44"/>
        </w:rPr>
        <w:t xml:space="preserve"> adapt</w:t>
      </w:r>
      <w:r w:rsidR="00F273CB">
        <w:rPr>
          <w:rFonts w:ascii="Arial" w:hAnsi="Arial" w:cs="Arial"/>
          <w:b/>
          <w:bCs/>
          <w:color w:val="808080" w:themeColor="background1" w:themeShade="80"/>
          <w:sz w:val="44"/>
          <w:szCs w:val="44"/>
        </w:rPr>
        <w:t>ed</w:t>
      </w:r>
      <w:r w:rsidRPr="002E0BA2">
        <w:rPr>
          <w:rFonts w:ascii="Arial" w:hAnsi="Arial" w:cs="Arial"/>
          <w:b/>
          <w:bCs/>
          <w:color w:val="808080" w:themeColor="background1" w:themeShade="80"/>
          <w:sz w:val="44"/>
          <w:szCs w:val="44"/>
        </w:rPr>
        <w:t xml:space="preserve"> our curriculum</w:t>
      </w:r>
    </w:p>
    <w:p w14:paraId="76DB35E1" w14:textId="77777777" w:rsidR="00D10543" w:rsidRDefault="00D10543" w:rsidP="005D7980">
      <w:pPr>
        <w:rPr>
          <w:rFonts w:ascii="Arial" w:hAnsi="Arial" w:cs="Arial"/>
          <w:b/>
          <w:bCs/>
          <w:color w:val="664F9C"/>
        </w:rPr>
      </w:pPr>
    </w:p>
    <w:p w14:paraId="780847F7" w14:textId="51CA2132" w:rsidR="005D7980" w:rsidRPr="007A0B00" w:rsidRDefault="00AB2EE9" w:rsidP="005D7980">
      <w:pPr>
        <w:rPr>
          <w:rFonts w:ascii="Arial" w:hAnsi="Arial" w:cs="Arial"/>
          <w:b/>
          <w:bCs/>
          <w:color w:val="4393D0"/>
        </w:rPr>
      </w:pPr>
      <w:r>
        <w:rPr>
          <w:rFonts w:ascii="Arial" w:hAnsi="Arial" w:cs="Arial"/>
          <w:b/>
          <w:bCs/>
          <w:color w:val="4393D0"/>
        </w:rPr>
        <w:t>Overview</w:t>
      </w:r>
    </w:p>
    <w:p w14:paraId="70BDCA96" w14:textId="6229856B" w:rsidR="005D7980" w:rsidRPr="00D10543" w:rsidRDefault="00F273CB" w:rsidP="005D7980">
      <w:pPr>
        <w:rPr>
          <w:rFonts w:ascii="Arial" w:hAnsi="Arial" w:cs="Arial"/>
          <w:sz w:val="20"/>
          <w:szCs w:val="20"/>
        </w:rPr>
      </w:pPr>
      <w:r>
        <w:rPr>
          <w:rFonts w:ascii="Arial" w:hAnsi="Arial" w:cs="Arial"/>
          <w:sz w:val="20"/>
          <w:szCs w:val="20"/>
        </w:rPr>
        <w:t>We’ve made</w:t>
      </w:r>
      <w:r w:rsidR="005D7980" w:rsidRPr="00D10543">
        <w:rPr>
          <w:rFonts w:ascii="Arial" w:hAnsi="Arial" w:cs="Arial"/>
          <w:sz w:val="20"/>
          <w:szCs w:val="20"/>
        </w:rPr>
        <w:t xml:space="preserve"> changes to the timetable to allow for staggered playtimes and lunchtimes.</w:t>
      </w:r>
    </w:p>
    <w:p w14:paraId="3C11C013" w14:textId="44D74782" w:rsidR="005D7980" w:rsidRDefault="005D7980" w:rsidP="005D7980">
      <w:pPr>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317701" w14:paraId="43C76F27" w14:textId="77777777" w:rsidTr="008A7F2C">
        <w:tc>
          <w:tcPr>
            <w:tcW w:w="10456" w:type="dxa"/>
            <w:tcBorders>
              <w:top w:val="nil"/>
              <w:left w:val="nil"/>
              <w:bottom w:val="nil"/>
              <w:right w:val="nil"/>
            </w:tcBorders>
            <w:shd w:val="clear" w:color="auto" w:fill="D9D9D9" w:themeFill="background1" w:themeFillShade="D9"/>
          </w:tcPr>
          <w:p w14:paraId="531AFDD4" w14:textId="77777777" w:rsidR="00317701" w:rsidRPr="000E3E53" w:rsidRDefault="00317701" w:rsidP="008A7F2C">
            <w:pPr>
              <w:rPr>
                <w:rFonts w:ascii="Arial" w:hAnsi="Arial" w:cs="Arial"/>
                <w:color w:val="000000" w:themeColor="text1"/>
                <w:sz w:val="12"/>
                <w:szCs w:val="12"/>
              </w:rPr>
            </w:pPr>
          </w:p>
          <w:p w14:paraId="6BAA6BF1" w14:textId="2EB487CF" w:rsidR="00317701" w:rsidRDefault="00F273CB" w:rsidP="00317701">
            <w:pPr>
              <w:rPr>
                <w:rFonts w:ascii="Arial" w:hAnsi="Arial" w:cs="Arial"/>
                <w:sz w:val="20"/>
                <w:szCs w:val="20"/>
              </w:rPr>
            </w:pPr>
            <w:r>
              <w:rPr>
                <w:rFonts w:ascii="Arial" w:hAnsi="Arial" w:cs="Arial"/>
                <w:sz w:val="20"/>
                <w:szCs w:val="20"/>
              </w:rPr>
              <w:t>We’ve mad</w:t>
            </w:r>
            <w:r w:rsidR="00317701" w:rsidRPr="00D10543">
              <w:rPr>
                <w:rFonts w:ascii="Arial" w:hAnsi="Arial" w:cs="Arial"/>
                <w:sz w:val="20"/>
                <w:szCs w:val="20"/>
              </w:rPr>
              <w:t>e changes to the curriculum, too. The two key principles are:</w:t>
            </w:r>
          </w:p>
          <w:p w14:paraId="03FBE60E" w14:textId="77777777" w:rsidR="00317701" w:rsidRPr="00317701" w:rsidRDefault="00317701" w:rsidP="00317701">
            <w:pPr>
              <w:pStyle w:val="ListParagraph"/>
              <w:numPr>
                <w:ilvl w:val="0"/>
                <w:numId w:val="26"/>
              </w:numPr>
              <w:rPr>
                <w:rFonts w:ascii="Arial" w:hAnsi="Arial" w:cs="Arial"/>
                <w:b/>
                <w:bCs/>
                <w:color w:val="000000" w:themeColor="text1"/>
                <w:sz w:val="20"/>
                <w:szCs w:val="20"/>
              </w:rPr>
            </w:pPr>
            <w:r w:rsidRPr="00317701">
              <w:rPr>
                <w:rFonts w:ascii="Arial" w:hAnsi="Arial" w:cs="Arial"/>
                <w:b/>
                <w:bCs/>
                <w:color w:val="000000" w:themeColor="text1"/>
                <w:sz w:val="20"/>
                <w:szCs w:val="20"/>
              </w:rPr>
              <w:t>a broad and balanced curriculum</w:t>
            </w:r>
          </w:p>
          <w:p w14:paraId="71B550F8" w14:textId="77777777" w:rsidR="00317701" w:rsidRPr="00317701" w:rsidRDefault="00317701" w:rsidP="00317701">
            <w:pPr>
              <w:pStyle w:val="ListParagraph"/>
              <w:numPr>
                <w:ilvl w:val="0"/>
                <w:numId w:val="26"/>
              </w:numPr>
              <w:rPr>
                <w:rFonts w:ascii="Arial" w:hAnsi="Arial" w:cs="Arial"/>
                <w:b/>
                <w:bCs/>
                <w:color w:val="000000" w:themeColor="text1"/>
                <w:sz w:val="20"/>
                <w:szCs w:val="20"/>
              </w:rPr>
            </w:pPr>
            <w:r w:rsidRPr="00317701">
              <w:rPr>
                <w:rFonts w:ascii="Arial" w:hAnsi="Arial" w:cs="Arial"/>
                <w:b/>
                <w:bCs/>
                <w:color w:val="000000" w:themeColor="text1"/>
                <w:sz w:val="20"/>
                <w:szCs w:val="20"/>
              </w:rPr>
              <w:t>a flexible curriculum</w:t>
            </w:r>
          </w:p>
          <w:p w14:paraId="53F0288A" w14:textId="77777777" w:rsidR="00317701" w:rsidRPr="00BF50BC" w:rsidRDefault="00317701" w:rsidP="00317701">
            <w:pPr>
              <w:rPr>
                <w:rFonts w:ascii="Arial" w:hAnsi="Arial" w:cs="Arial"/>
                <w:sz w:val="20"/>
                <w:szCs w:val="20"/>
              </w:rPr>
            </w:pPr>
          </w:p>
          <w:p w14:paraId="3F500615" w14:textId="77777777" w:rsidR="00317701" w:rsidRPr="00BF50BC" w:rsidRDefault="00317701" w:rsidP="00317701">
            <w:pPr>
              <w:rPr>
                <w:rFonts w:ascii="Arial" w:hAnsi="Arial" w:cs="Arial"/>
                <w:sz w:val="20"/>
                <w:szCs w:val="20"/>
              </w:rPr>
            </w:pPr>
            <w:r w:rsidRPr="00BF50BC">
              <w:rPr>
                <w:rFonts w:ascii="Arial" w:hAnsi="Arial" w:cs="Arial"/>
                <w:sz w:val="20"/>
                <w:szCs w:val="20"/>
              </w:rPr>
              <w:t xml:space="preserve">Flexibility is important. It allows teachers a chance to adapt things to meet the needs of the children, in terms of both </w:t>
            </w:r>
          </w:p>
          <w:p w14:paraId="7C062632" w14:textId="14CC88DC" w:rsidR="00317701" w:rsidRPr="00BF50BC" w:rsidRDefault="00317701" w:rsidP="00317701">
            <w:pPr>
              <w:pStyle w:val="ListParagraph"/>
              <w:numPr>
                <w:ilvl w:val="0"/>
                <w:numId w:val="25"/>
              </w:numPr>
              <w:rPr>
                <w:rFonts w:ascii="Arial" w:hAnsi="Arial" w:cs="Arial"/>
                <w:sz w:val="20"/>
                <w:szCs w:val="20"/>
              </w:rPr>
            </w:pPr>
            <w:r w:rsidRPr="009426B3">
              <w:rPr>
                <w:rFonts w:ascii="Arial" w:hAnsi="Arial" w:cs="Arial"/>
                <w:b/>
                <w:bCs/>
                <w:sz w:val="20"/>
                <w:szCs w:val="20"/>
              </w:rPr>
              <w:t>wellbeing</w:t>
            </w:r>
            <w:r>
              <w:rPr>
                <w:rFonts w:ascii="Arial" w:hAnsi="Arial" w:cs="Arial"/>
                <w:sz w:val="20"/>
                <w:szCs w:val="20"/>
              </w:rPr>
              <w:t>: t</w:t>
            </w:r>
            <w:r w:rsidRPr="00D10543">
              <w:rPr>
                <w:rFonts w:ascii="Arial" w:hAnsi="Arial" w:cs="Arial"/>
                <w:sz w:val="20"/>
                <w:szCs w:val="20"/>
              </w:rPr>
              <w:t>here</w:t>
            </w:r>
            <w:r w:rsidR="00623FEC">
              <w:rPr>
                <w:rFonts w:ascii="Arial" w:hAnsi="Arial" w:cs="Arial"/>
                <w:sz w:val="20"/>
                <w:szCs w:val="20"/>
              </w:rPr>
              <w:t>’s</w:t>
            </w:r>
            <w:r>
              <w:rPr>
                <w:rFonts w:ascii="Arial" w:hAnsi="Arial" w:cs="Arial"/>
                <w:sz w:val="20"/>
                <w:szCs w:val="20"/>
              </w:rPr>
              <w:t xml:space="preserve"> </w:t>
            </w:r>
            <w:r w:rsidRPr="00D10543">
              <w:rPr>
                <w:rFonts w:ascii="Arial" w:hAnsi="Arial" w:cs="Arial"/>
                <w:sz w:val="20"/>
                <w:szCs w:val="20"/>
              </w:rPr>
              <w:t>a focus on emotional wellbeing and Living and Learning skills</w:t>
            </w:r>
          </w:p>
          <w:p w14:paraId="041EA4A8" w14:textId="77777777" w:rsidR="001233C0" w:rsidRDefault="001233C0" w:rsidP="001233C0">
            <w:pPr>
              <w:pStyle w:val="ListParagraph"/>
              <w:numPr>
                <w:ilvl w:val="0"/>
                <w:numId w:val="25"/>
              </w:numPr>
              <w:rPr>
                <w:rFonts w:ascii="Arial" w:hAnsi="Arial" w:cs="Arial"/>
                <w:sz w:val="20"/>
                <w:szCs w:val="20"/>
              </w:rPr>
            </w:pPr>
            <w:r w:rsidRPr="009426B3">
              <w:rPr>
                <w:rFonts w:ascii="Arial" w:hAnsi="Arial" w:cs="Arial"/>
                <w:b/>
                <w:bCs/>
                <w:sz w:val="20"/>
                <w:szCs w:val="20"/>
              </w:rPr>
              <w:t>learning</w:t>
            </w:r>
            <w:r w:rsidRPr="00BF50BC">
              <w:rPr>
                <w:rFonts w:ascii="Arial" w:hAnsi="Arial" w:cs="Arial"/>
                <w:sz w:val="20"/>
                <w:szCs w:val="20"/>
              </w:rPr>
              <w:t>: teaching and learning goals</w:t>
            </w:r>
            <w:r>
              <w:rPr>
                <w:rFonts w:ascii="Arial" w:hAnsi="Arial" w:cs="Arial"/>
                <w:sz w:val="20"/>
                <w:szCs w:val="20"/>
              </w:rPr>
              <w:t>, which prioritise</w:t>
            </w:r>
            <w:r w:rsidRPr="00BF50BC">
              <w:rPr>
                <w:rFonts w:ascii="Arial" w:hAnsi="Arial" w:cs="Arial"/>
                <w:sz w:val="20"/>
                <w:szCs w:val="20"/>
              </w:rPr>
              <w:t xml:space="preserve"> clos</w:t>
            </w:r>
            <w:r>
              <w:rPr>
                <w:rFonts w:ascii="Arial" w:hAnsi="Arial" w:cs="Arial"/>
                <w:sz w:val="20"/>
                <w:szCs w:val="20"/>
              </w:rPr>
              <w:t>ing</w:t>
            </w:r>
            <w:r w:rsidRPr="00BF50BC">
              <w:rPr>
                <w:rFonts w:ascii="Arial" w:hAnsi="Arial" w:cs="Arial"/>
                <w:sz w:val="20"/>
                <w:szCs w:val="20"/>
              </w:rPr>
              <w:t xml:space="preserve"> any gaps in learning that might have arisen</w:t>
            </w:r>
            <w:r>
              <w:rPr>
                <w:rFonts w:ascii="Arial" w:hAnsi="Arial" w:cs="Arial"/>
                <w:sz w:val="20"/>
                <w:szCs w:val="20"/>
              </w:rPr>
              <w:t>, especially in Reading, Writing and Maths</w:t>
            </w:r>
          </w:p>
          <w:p w14:paraId="77F66D2E" w14:textId="2C7704E7" w:rsidR="00317701" w:rsidRPr="00317701" w:rsidRDefault="00317701" w:rsidP="00317701">
            <w:pPr>
              <w:rPr>
                <w:rFonts w:ascii="Arial" w:hAnsi="Arial" w:cs="Arial"/>
                <w:sz w:val="20"/>
                <w:szCs w:val="20"/>
              </w:rPr>
            </w:pPr>
          </w:p>
        </w:tc>
      </w:tr>
    </w:tbl>
    <w:p w14:paraId="11DF17E7" w14:textId="36A4ABF2" w:rsidR="00317701" w:rsidRDefault="00317701" w:rsidP="005D7980">
      <w:pPr>
        <w:rPr>
          <w:rFonts w:ascii="Arial" w:hAnsi="Arial" w:cs="Arial"/>
          <w:sz w:val="20"/>
          <w:szCs w:val="20"/>
        </w:rPr>
      </w:pPr>
    </w:p>
    <w:p w14:paraId="50599AEE" w14:textId="77777777" w:rsidR="00FA4D96" w:rsidRDefault="00FA4D96" w:rsidP="0002534E">
      <w:pPr>
        <w:rPr>
          <w:rFonts w:ascii="Arial" w:hAnsi="Arial" w:cs="Arial"/>
          <w:sz w:val="20"/>
          <w:szCs w:val="20"/>
        </w:rPr>
      </w:pPr>
    </w:p>
    <w:p w14:paraId="5392AFED" w14:textId="1D9641E6" w:rsidR="0002534E" w:rsidRPr="00924430" w:rsidRDefault="0002534E" w:rsidP="00083036">
      <w:pPr>
        <w:rPr>
          <w:rFonts w:ascii="Arial" w:hAnsi="Arial" w:cs="Arial"/>
          <w:b/>
          <w:bCs/>
          <w:color w:val="4393D0"/>
        </w:rPr>
      </w:pPr>
      <w:r w:rsidRPr="00924430">
        <w:rPr>
          <w:rFonts w:ascii="Arial" w:hAnsi="Arial" w:cs="Arial"/>
          <w:b/>
          <w:bCs/>
          <w:color w:val="4393D0"/>
        </w:rPr>
        <w:t>Reading, Writing and Maths</w:t>
      </w:r>
    </w:p>
    <w:p w14:paraId="3D73FA4E" w14:textId="53F491F6" w:rsidR="0002534E" w:rsidRDefault="0002534E" w:rsidP="0002534E">
      <w:pPr>
        <w:rPr>
          <w:rFonts w:ascii="Arial" w:hAnsi="Arial" w:cs="Arial"/>
          <w:sz w:val="20"/>
          <w:szCs w:val="20"/>
          <w:lang w:val="en-US"/>
        </w:rPr>
      </w:pPr>
      <w:r w:rsidRPr="00924430">
        <w:rPr>
          <w:rFonts w:ascii="Arial" w:hAnsi="Arial" w:cs="Arial"/>
          <w:sz w:val="20"/>
          <w:szCs w:val="20"/>
          <w:lang w:val="en-US"/>
        </w:rPr>
        <w:t>While maintaining a broad and balanced curriculum, we</w:t>
      </w:r>
      <w:r>
        <w:rPr>
          <w:rFonts w:ascii="Arial" w:hAnsi="Arial" w:cs="Arial"/>
          <w:sz w:val="20"/>
          <w:szCs w:val="20"/>
          <w:lang w:val="en-US"/>
        </w:rPr>
        <w:t>’</w:t>
      </w:r>
      <w:r w:rsidR="00BD6F5E">
        <w:rPr>
          <w:rFonts w:ascii="Arial" w:hAnsi="Arial" w:cs="Arial"/>
          <w:sz w:val="20"/>
          <w:szCs w:val="20"/>
          <w:lang w:val="en-US"/>
        </w:rPr>
        <w:t>re</w:t>
      </w:r>
      <w:r w:rsidRPr="00924430">
        <w:rPr>
          <w:rFonts w:ascii="Arial" w:hAnsi="Arial" w:cs="Arial"/>
          <w:sz w:val="20"/>
          <w:szCs w:val="20"/>
          <w:lang w:val="en-US"/>
        </w:rPr>
        <w:t xml:space="preserve"> focus on making sure all children are secure in some essential knowledge and skills in Reading, Writing and Maths that they need to support future learning. Every individual </w:t>
      </w:r>
      <w:r w:rsidR="00BD6F5E">
        <w:rPr>
          <w:rFonts w:ascii="Arial" w:hAnsi="Arial" w:cs="Arial"/>
          <w:sz w:val="20"/>
          <w:szCs w:val="20"/>
          <w:lang w:val="en-US"/>
        </w:rPr>
        <w:t>has</w:t>
      </w:r>
      <w:r w:rsidRPr="00924430">
        <w:rPr>
          <w:rFonts w:ascii="Arial" w:hAnsi="Arial" w:cs="Arial"/>
          <w:sz w:val="20"/>
          <w:szCs w:val="20"/>
          <w:lang w:val="en-US"/>
        </w:rPr>
        <w:t xml:space="preserve"> had a different experience of learning at home and so teachers </w:t>
      </w:r>
      <w:r w:rsidR="00BD6F5E">
        <w:rPr>
          <w:rFonts w:ascii="Arial" w:hAnsi="Arial" w:cs="Arial"/>
          <w:sz w:val="20"/>
          <w:szCs w:val="20"/>
          <w:lang w:val="en-US"/>
        </w:rPr>
        <w:t xml:space="preserve">are </w:t>
      </w:r>
      <w:r w:rsidRPr="00924430">
        <w:rPr>
          <w:rFonts w:ascii="Arial" w:hAnsi="Arial" w:cs="Arial"/>
          <w:sz w:val="20"/>
          <w:szCs w:val="20"/>
          <w:lang w:val="en-US"/>
        </w:rPr>
        <w:t>tak</w:t>
      </w:r>
      <w:r w:rsidR="00BD6F5E">
        <w:rPr>
          <w:rFonts w:ascii="Arial" w:hAnsi="Arial" w:cs="Arial"/>
          <w:sz w:val="20"/>
          <w:szCs w:val="20"/>
          <w:lang w:val="en-US"/>
        </w:rPr>
        <w:t>ing</w:t>
      </w:r>
      <w:r w:rsidRPr="00924430">
        <w:rPr>
          <w:rFonts w:ascii="Arial" w:hAnsi="Arial" w:cs="Arial"/>
          <w:sz w:val="20"/>
          <w:szCs w:val="20"/>
          <w:lang w:val="en-US"/>
        </w:rPr>
        <w:t xml:space="preserve"> care to understand any gaps that classes or individuals have, and adapt their teaching to address these. </w:t>
      </w:r>
    </w:p>
    <w:p w14:paraId="255648B2" w14:textId="77777777" w:rsidR="0002534E" w:rsidRPr="00924430" w:rsidRDefault="0002534E" w:rsidP="0002534E">
      <w:pPr>
        <w:rPr>
          <w:rFonts w:ascii="Arial" w:hAnsi="Arial" w:cs="Arial"/>
          <w:sz w:val="20"/>
          <w:szCs w:val="20"/>
          <w:lang w:val="en-US"/>
        </w:rPr>
      </w:pPr>
    </w:p>
    <w:p w14:paraId="7A2F9DA4" w14:textId="0847139A" w:rsidR="0002534E" w:rsidRPr="00924430" w:rsidRDefault="0002534E" w:rsidP="0002534E">
      <w:pPr>
        <w:rPr>
          <w:rFonts w:ascii="Arial" w:hAnsi="Arial" w:cs="Arial"/>
          <w:sz w:val="20"/>
          <w:szCs w:val="20"/>
          <w:lang w:val="en-US"/>
        </w:rPr>
      </w:pPr>
      <w:r w:rsidRPr="00924430">
        <w:rPr>
          <w:rFonts w:ascii="Arial" w:hAnsi="Arial" w:cs="Arial"/>
          <w:sz w:val="20"/>
          <w:szCs w:val="20"/>
          <w:lang w:val="en-US"/>
        </w:rPr>
        <w:t>We</w:t>
      </w:r>
      <w:r>
        <w:rPr>
          <w:rFonts w:ascii="Arial" w:hAnsi="Arial" w:cs="Arial"/>
          <w:sz w:val="20"/>
          <w:szCs w:val="20"/>
          <w:lang w:val="en-US"/>
        </w:rPr>
        <w:t>’</w:t>
      </w:r>
      <w:r w:rsidR="00BD6F5E">
        <w:rPr>
          <w:rFonts w:ascii="Arial" w:hAnsi="Arial" w:cs="Arial"/>
          <w:sz w:val="20"/>
          <w:szCs w:val="20"/>
          <w:lang w:val="en-US"/>
        </w:rPr>
        <w:t>re</w:t>
      </w:r>
      <w:r w:rsidRPr="00924430">
        <w:rPr>
          <w:rFonts w:ascii="Arial" w:hAnsi="Arial" w:cs="Arial"/>
          <w:sz w:val="20"/>
          <w:szCs w:val="20"/>
          <w:lang w:val="en-US"/>
        </w:rPr>
        <w:t xml:space="preserve"> initially dedicat</w:t>
      </w:r>
      <w:r w:rsidR="00BD6F5E">
        <w:rPr>
          <w:rFonts w:ascii="Arial" w:hAnsi="Arial" w:cs="Arial"/>
          <w:sz w:val="20"/>
          <w:szCs w:val="20"/>
          <w:lang w:val="en-US"/>
        </w:rPr>
        <w:t>ing</w:t>
      </w:r>
      <w:r w:rsidRPr="00924430">
        <w:rPr>
          <w:rFonts w:ascii="Arial" w:hAnsi="Arial" w:cs="Arial"/>
          <w:sz w:val="20"/>
          <w:szCs w:val="20"/>
          <w:lang w:val="en-US"/>
        </w:rPr>
        <w:t xml:space="preserve"> additional time to secure the most important aspects of each subject</w:t>
      </w:r>
      <w:r>
        <w:rPr>
          <w:rFonts w:ascii="Arial" w:hAnsi="Arial" w:cs="Arial"/>
          <w:sz w:val="20"/>
          <w:szCs w:val="20"/>
          <w:lang w:val="en-US"/>
        </w:rPr>
        <w:t xml:space="preserve">. </w:t>
      </w:r>
      <w:r w:rsidRPr="00924430">
        <w:rPr>
          <w:rFonts w:ascii="Arial" w:hAnsi="Arial" w:cs="Arial"/>
          <w:sz w:val="20"/>
          <w:szCs w:val="20"/>
          <w:lang w:val="en-US"/>
        </w:rPr>
        <w:t xml:space="preserve">The balance of these aspects of learning </w:t>
      </w:r>
      <w:r w:rsidR="00BD6F5E">
        <w:rPr>
          <w:rFonts w:ascii="Arial" w:hAnsi="Arial" w:cs="Arial"/>
          <w:sz w:val="20"/>
          <w:szCs w:val="20"/>
          <w:lang w:val="en-US"/>
        </w:rPr>
        <w:t>are</w:t>
      </w:r>
      <w:r w:rsidRPr="00924430">
        <w:rPr>
          <w:rFonts w:ascii="Arial" w:hAnsi="Arial" w:cs="Arial"/>
          <w:sz w:val="20"/>
          <w:szCs w:val="20"/>
          <w:lang w:val="en-US"/>
        </w:rPr>
        <w:t xml:space="preserve"> constantly under review to maximise learning for every individual. </w:t>
      </w:r>
    </w:p>
    <w:p w14:paraId="0FBF99A3" w14:textId="77777777" w:rsidR="0002534E" w:rsidRPr="00924430" w:rsidRDefault="0002534E" w:rsidP="0002534E">
      <w:pPr>
        <w:rPr>
          <w:rFonts w:ascii="Arial" w:hAnsi="Arial" w:cs="Arial"/>
          <w:sz w:val="20"/>
          <w:szCs w:val="20"/>
          <w:lang w:val="en-US"/>
        </w:rPr>
      </w:pPr>
    </w:p>
    <w:p w14:paraId="4475BBD6" w14:textId="77777777" w:rsidR="0002534E" w:rsidRPr="00924430" w:rsidRDefault="0002534E" w:rsidP="0002534E">
      <w:pPr>
        <w:rPr>
          <w:rFonts w:ascii="Arial" w:hAnsi="Arial" w:cs="Arial"/>
          <w:b/>
          <w:sz w:val="20"/>
          <w:szCs w:val="20"/>
          <w:lang w:val="en-US"/>
        </w:rPr>
      </w:pPr>
      <w:r w:rsidRPr="00924430">
        <w:rPr>
          <w:rFonts w:ascii="Arial" w:hAnsi="Arial" w:cs="Arial"/>
          <w:b/>
          <w:sz w:val="20"/>
          <w:szCs w:val="20"/>
          <w:lang w:val="en-US"/>
        </w:rPr>
        <w:t>Reading</w:t>
      </w:r>
    </w:p>
    <w:p w14:paraId="76331C56" w14:textId="77777777" w:rsidR="00D12888" w:rsidRPr="00924430" w:rsidRDefault="00D12888" w:rsidP="00D12888">
      <w:pPr>
        <w:numPr>
          <w:ilvl w:val="0"/>
          <w:numId w:val="31"/>
        </w:numPr>
        <w:rPr>
          <w:rFonts w:ascii="Arial" w:hAnsi="Arial" w:cs="Arial"/>
          <w:sz w:val="20"/>
          <w:szCs w:val="20"/>
          <w:lang w:val="en-US"/>
        </w:rPr>
      </w:pPr>
      <w:r w:rsidRPr="00924430">
        <w:rPr>
          <w:rFonts w:ascii="Arial" w:hAnsi="Arial" w:cs="Arial"/>
          <w:sz w:val="20"/>
          <w:szCs w:val="20"/>
          <w:lang w:val="en-US"/>
        </w:rPr>
        <w:t xml:space="preserve">phonics – </w:t>
      </w:r>
      <w:r>
        <w:rPr>
          <w:rFonts w:ascii="Arial" w:hAnsi="Arial" w:cs="Arial"/>
          <w:sz w:val="20"/>
          <w:szCs w:val="20"/>
          <w:lang w:val="en-US"/>
        </w:rPr>
        <w:t>w</w:t>
      </w:r>
      <w:r w:rsidRPr="00924430">
        <w:rPr>
          <w:rFonts w:ascii="Arial" w:hAnsi="Arial" w:cs="Arial"/>
          <w:sz w:val="20"/>
          <w:szCs w:val="20"/>
          <w:lang w:val="en-US"/>
        </w:rPr>
        <w:t>e</w:t>
      </w:r>
      <w:r>
        <w:rPr>
          <w:rFonts w:ascii="Arial" w:hAnsi="Arial" w:cs="Arial"/>
          <w:sz w:val="20"/>
          <w:szCs w:val="20"/>
          <w:lang w:val="en-US"/>
        </w:rPr>
        <w:t>’re</w:t>
      </w:r>
      <w:r w:rsidRPr="00924430">
        <w:rPr>
          <w:rFonts w:ascii="Arial" w:hAnsi="Arial" w:cs="Arial"/>
          <w:sz w:val="20"/>
          <w:szCs w:val="20"/>
          <w:lang w:val="en-US"/>
        </w:rPr>
        <w:t xml:space="preserve"> support</w:t>
      </w:r>
      <w:r>
        <w:rPr>
          <w:rFonts w:ascii="Arial" w:hAnsi="Arial" w:cs="Arial"/>
          <w:sz w:val="20"/>
          <w:szCs w:val="20"/>
          <w:lang w:val="en-US"/>
        </w:rPr>
        <w:t>ing</w:t>
      </w:r>
      <w:r w:rsidRPr="00924430">
        <w:rPr>
          <w:rFonts w:ascii="Arial" w:hAnsi="Arial" w:cs="Arial"/>
          <w:sz w:val="20"/>
          <w:szCs w:val="20"/>
          <w:lang w:val="en-US"/>
        </w:rPr>
        <w:t xml:space="preserve"> children’s understanding through additional phonics sessions for children</w:t>
      </w:r>
      <w:r>
        <w:rPr>
          <w:rFonts w:ascii="Arial" w:hAnsi="Arial" w:cs="Arial"/>
          <w:sz w:val="20"/>
          <w:szCs w:val="20"/>
          <w:lang w:val="en-US"/>
        </w:rPr>
        <w:t xml:space="preserve"> in Y1 to Y4</w:t>
      </w:r>
      <w:r w:rsidRPr="00924430">
        <w:rPr>
          <w:rFonts w:ascii="Arial" w:hAnsi="Arial" w:cs="Arial"/>
          <w:sz w:val="20"/>
          <w:szCs w:val="20"/>
          <w:lang w:val="en-US"/>
        </w:rPr>
        <w:t>, as well as targeted time for individuals with specific gaps in learning.</w:t>
      </w:r>
    </w:p>
    <w:p w14:paraId="21D30DF3" w14:textId="77777777" w:rsidR="00D12888" w:rsidRPr="00924430" w:rsidRDefault="00D12888" w:rsidP="00D12888">
      <w:pPr>
        <w:numPr>
          <w:ilvl w:val="0"/>
          <w:numId w:val="31"/>
        </w:numPr>
        <w:rPr>
          <w:rFonts w:ascii="Arial" w:hAnsi="Arial" w:cs="Arial"/>
          <w:sz w:val="20"/>
          <w:szCs w:val="20"/>
          <w:lang w:val="en-US"/>
        </w:rPr>
      </w:pPr>
      <w:r w:rsidRPr="00924430">
        <w:rPr>
          <w:rFonts w:ascii="Arial" w:hAnsi="Arial" w:cs="Arial"/>
          <w:sz w:val="20"/>
          <w:szCs w:val="20"/>
          <w:lang w:val="en-US"/>
        </w:rPr>
        <w:t xml:space="preserve">fluency – </w:t>
      </w:r>
      <w:r>
        <w:rPr>
          <w:rFonts w:ascii="Arial" w:hAnsi="Arial" w:cs="Arial"/>
          <w:sz w:val="20"/>
          <w:szCs w:val="20"/>
          <w:lang w:val="en-US"/>
        </w:rPr>
        <w:t>a</w:t>
      </w:r>
      <w:r w:rsidRPr="00924430">
        <w:rPr>
          <w:rFonts w:ascii="Arial" w:hAnsi="Arial" w:cs="Arial"/>
          <w:sz w:val="20"/>
          <w:szCs w:val="20"/>
          <w:lang w:val="en-US"/>
        </w:rPr>
        <w:t>ll children in Y1-Y4 have time dedicated to developing reading fluency</w:t>
      </w:r>
      <w:r>
        <w:rPr>
          <w:rFonts w:ascii="Arial" w:hAnsi="Arial" w:cs="Arial"/>
          <w:sz w:val="20"/>
          <w:szCs w:val="20"/>
          <w:lang w:val="en-US"/>
        </w:rPr>
        <w:t>; children in</w:t>
      </w:r>
      <w:r w:rsidRPr="00924430">
        <w:rPr>
          <w:rFonts w:ascii="Arial" w:hAnsi="Arial" w:cs="Arial"/>
          <w:sz w:val="20"/>
          <w:szCs w:val="20"/>
          <w:lang w:val="en-US"/>
        </w:rPr>
        <w:t xml:space="preserve"> Y5 and </w:t>
      </w:r>
      <w:r>
        <w:rPr>
          <w:rFonts w:ascii="Arial" w:hAnsi="Arial" w:cs="Arial"/>
          <w:sz w:val="20"/>
          <w:szCs w:val="20"/>
          <w:lang w:val="en-US"/>
        </w:rPr>
        <w:t>Y</w:t>
      </w:r>
      <w:r w:rsidRPr="00924430">
        <w:rPr>
          <w:rFonts w:ascii="Arial" w:hAnsi="Arial" w:cs="Arial"/>
          <w:sz w:val="20"/>
          <w:szCs w:val="20"/>
          <w:lang w:val="en-US"/>
        </w:rPr>
        <w:t xml:space="preserve">6 </w:t>
      </w:r>
      <w:r>
        <w:rPr>
          <w:rFonts w:ascii="Arial" w:hAnsi="Arial" w:cs="Arial"/>
          <w:sz w:val="20"/>
          <w:szCs w:val="20"/>
          <w:lang w:val="en-US"/>
        </w:rPr>
        <w:t>are</w:t>
      </w:r>
      <w:r w:rsidRPr="00924430">
        <w:rPr>
          <w:rFonts w:ascii="Arial" w:hAnsi="Arial" w:cs="Arial"/>
          <w:sz w:val="20"/>
          <w:szCs w:val="20"/>
          <w:lang w:val="en-US"/>
        </w:rPr>
        <w:t xml:space="preserve"> also develop</w:t>
      </w:r>
      <w:r>
        <w:rPr>
          <w:rFonts w:ascii="Arial" w:hAnsi="Arial" w:cs="Arial"/>
          <w:sz w:val="20"/>
          <w:szCs w:val="20"/>
          <w:lang w:val="en-US"/>
        </w:rPr>
        <w:t>ing</w:t>
      </w:r>
      <w:r w:rsidRPr="00924430">
        <w:rPr>
          <w:rFonts w:ascii="Arial" w:hAnsi="Arial" w:cs="Arial"/>
          <w:sz w:val="20"/>
          <w:szCs w:val="20"/>
          <w:lang w:val="en-US"/>
        </w:rPr>
        <w:t xml:space="preserve"> reading fluency by reading with adults and as a whole class. </w:t>
      </w:r>
    </w:p>
    <w:p w14:paraId="38CADCC0" w14:textId="77777777" w:rsidR="00D12888" w:rsidRDefault="00D12888" w:rsidP="00D12888">
      <w:pPr>
        <w:numPr>
          <w:ilvl w:val="0"/>
          <w:numId w:val="31"/>
        </w:numPr>
        <w:rPr>
          <w:rFonts w:ascii="Arial" w:hAnsi="Arial" w:cs="Arial"/>
          <w:sz w:val="20"/>
          <w:szCs w:val="20"/>
          <w:lang w:val="en-US"/>
        </w:rPr>
      </w:pPr>
      <w:r w:rsidRPr="00924430">
        <w:rPr>
          <w:rFonts w:ascii="Arial" w:hAnsi="Arial" w:cs="Arial"/>
          <w:sz w:val="20"/>
          <w:szCs w:val="20"/>
          <w:lang w:val="en-US"/>
        </w:rPr>
        <w:t>information retrieval, interpreting meaning and understanding language choices –</w:t>
      </w:r>
      <w:r>
        <w:rPr>
          <w:rFonts w:ascii="Arial" w:hAnsi="Arial" w:cs="Arial"/>
          <w:sz w:val="20"/>
          <w:szCs w:val="20"/>
          <w:lang w:val="en-US"/>
        </w:rPr>
        <w:t xml:space="preserve"> t</w:t>
      </w:r>
      <w:r w:rsidRPr="00924430">
        <w:rPr>
          <w:rFonts w:ascii="Arial" w:hAnsi="Arial" w:cs="Arial"/>
          <w:sz w:val="20"/>
          <w:szCs w:val="20"/>
          <w:lang w:val="en-US"/>
        </w:rPr>
        <w:t>hese three vital reading skills, which are already embedded within our curriculum, have a greater focus in September.</w:t>
      </w:r>
    </w:p>
    <w:p w14:paraId="63C78E5E" w14:textId="77777777" w:rsidR="00317701" w:rsidRDefault="00317701" w:rsidP="00317701">
      <w:pPr>
        <w:rPr>
          <w:rFonts w:ascii="Arial" w:hAnsi="Arial" w:cs="Arial"/>
          <w:sz w:val="20"/>
          <w:szCs w:val="20"/>
          <w:lang w:val="en-US"/>
        </w:rPr>
      </w:pPr>
    </w:p>
    <w:p w14:paraId="3DC0C0C2" w14:textId="1865BDE4" w:rsidR="0002534E" w:rsidRDefault="00317701" w:rsidP="00317701">
      <w:pPr>
        <w:jc w:val="center"/>
        <w:rPr>
          <w:rFonts w:ascii="Arial" w:hAnsi="Arial" w:cs="Arial"/>
          <w:sz w:val="20"/>
          <w:szCs w:val="20"/>
          <w:lang w:val="en-US"/>
        </w:rPr>
      </w:pPr>
      <w:r w:rsidRPr="00B04661">
        <w:fldChar w:fldCharType="begin"/>
      </w:r>
      <w:r w:rsidRPr="00B04661">
        <w:instrText xml:space="preserve"> INCLUDEPICTURE "https://i.pinimg.com/originals/1e/26/43/1e26437573bb7fb4a0ecc7a4f69b4b89.png" \* MERGEFORMATINET </w:instrText>
      </w:r>
      <w:r w:rsidRPr="00B04661">
        <w:fldChar w:fldCharType="separate"/>
      </w:r>
      <w:r w:rsidRPr="00B04661">
        <w:rPr>
          <w:noProof/>
        </w:rPr>
        <w:drawing>
          <wp:inline distT="0" distB="0" distL="0" distR="0" wp14:anchorId="123297CB" wp14:editId="39F5F08F">
            <wp:extent cx="3516284" cy="1737312"/>
            <wp:effectExtent l="0" t="0" r="1905" b="3175"/>
            <wp:docPr id="16" name="Picture 16" descr="Reading Clip Art For Teachers Free | Clipart Panda - Free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ding Clip Art For Teachers Free | Clipart Panda - Free Clipart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7069" cy="1742641"/>
                    </a:xfrm>
                    <a:prstGeom prst="rect">
                      <a:avLst/>
                    </a:prstGeom>
                    <a:noFill/>
                    <a:ln>
                      <a:noFill/>
                    </a:ln>
                  </pic:spPr>
                </pic:pic>
              </a:graphicData>
            </a:graphic>
          </wp:inline>
        </w:drawing>
      </w:r>
      <w:r w:rsidRPr="00B04661">
        <w:fldChar w:fldCharType="end"/>
      </w:r>
    </w:p>
    <w:p w14:paraId="26AFB755" w14:textId="77777777" w:rsidR="0002534E" w:rsidRPr="00924430" w:rsidRDefault="0002534E" w:rsidP="0002534E">
      <w:pPr>
        <w:ind w:left="720"/>
        <w:rPr>
          <w:rFonts w:ascii="Arial" w:hAnsi="Arial" w:cs="Arial"/>
          <w:sz w:val="20"/>
          <w:szCs w:val="20"/>
          <w:lang w:val="en-US"/>
        </w:rPr>
      </w:pPr>
    </w:p>
    <w:p w14:paraId="3E18FE16" w14:textId="77777777" w:rsidR="0002534E" w:rsidRPr="00924430" w:rsidRDefault="0002534E" w:rsidP="0002534E">
      <w:pPr>
        <w:rPr>
          <w:rFonts w:ascii="Arial" w:hAnsi="Arial" w:cs="Arial"/>
          <w:b/>
          <w:sz w:val="20"/>
          <w:szCs w:val="20"/>
          <w:lang w:val="en-US"/>
        </w:rPr>
      </w:pPr>
      <w:r w:rsidRPr="00924430">
        <w:rPr>
          <w:rFonts w:ascii="Arial" w:hAnsi="Arial" w:cs="Arial"/>
          <w:b/>
          <w:sz w:val="20"/>
          <w:szCs w:val="20"/>
          <w:lang w:val="en-US"/>
        </w:rPr>
        <w:t>Writing</w:t>
      </w:r>
    </w:p>
    <w:p w14:paraId="5FD87366" w14:textId="01E34134" w:rsidR="0002534E" w:rsidRDefault="00D12888" w:rsidP="0002534E">
      <w:pPr>
        <w:rPr>
          <w:rFonts w:ascii="Arial" w:hAnsi="Arial" w:cs="Arial"/>
          <w:sz w:val="20"/>
          <w:szCs w:val="20"/>
          <w:lang w:val="en-US"/>
        </w:rPr>
      </w:pPr>
      <w:r>
        <w:rPr>
          <w:rFonts w:ascii="Arial" w:hAnsi="Arial" w:cs="Arial"/>
          <w:sz w:val="20"/>
          <w:szCs w:val="20"/>
          <w:lang w:val="en-US"/>
        </w:rPr>
        <w:t>We’re concentrating on teaching c</w:t>
      </w:r>
      <w:r w:rsidR="0002534E" w:rsidRPr="00924430">
        <w:rPr>
          <w:rFonts w:ascii="Arial" w:hAnsi="Arial" w:cs="Arial"/>
          <w:sz w:val="20"/>
          <w:szCs w:val="20"/>
          <w:lang w:val="en-US"/>
        </w:rPr>
        <w:t xml:space="preserve">hildren the key essentials of grammar and punctuation, recapping on prior learning to make sure it’s </w:t>
      </w:r>
      <w:r w:rsidR="0002534E">
        <w:rPr>
          <w:rFonts w:ascii="Arial" w:hAnsi="Arial" w:cs="Arial"/>
          <w:sz w:val="20"/>
          <w:szCs w:val="20"/>
          <w:lang w:val="en-US"/>
        </w:rPr>
        <w:t>secure</w:t>
      </w:r>
      <w:r w:rsidR="0002534E" w:rsidRPr="00924430">
        <w:rPr>
          <w:rFonts w:ascii="Arial" w:hAnsi="Arial" w:cs="Arial"/>
          <w:sz w:val="20"/>
          <w:szCs w:val="20"/>
          <w:lang w:val="en-US"/>
        </w:rPr>
        <w:t xml:space="preserve"> before moving on. </w:t>
      </w:r>
      <w:r>
        <w:rPr>
          <w:rFonts w:ascii="Arial" w:hAnsi="Arial" w:cs="Arial"/>
          <w:sz w:val="20"/>
          <w:szCs w:val="20"/>
          <w:lang w:val="en-US"/>
        </w:rPr>
        <w:t>We’re</w:t>
      </w:r>
      <w:r w:rsidR="0002534E" w:rsidRPr="00924430">
        <w:rPr>
          <w:rFonts w:ascii="Arial" w:hAnsi="Arial" w:cs="Arial"/>
          <w:sz w:val="20"/>
          <w:szCs w:val="20"/>
          <w:lang w:val="en-US"/>
        </w:rPr>
        <w:t xml:space="preserve"> focus</w:t>
      </w:r>
      <w:r>
        <w:rPr>
          <w:rFonts w:ascii="Arial" w:hAnsi="Arial" w:cs="Arial"/>
          <w:sz w:val="20"/>
          <w:szCs w:val="20"/>
          <w:lang w:val="en-US"/>
        </w:rPr>
        <w:t>ing</w:t>
      </w:r>
      <w:r w:rsidR="0002534E" w:rsidRPr="00924430">
        <w:rPr>
          <w:rFonts w:ascii="Arial" w:hAnsi="Arial" w:cs="Arial"/>
          <w:sz w:val="20"/>
          <w:szCs w:val="20"/>
          <w:lang w:val="en-US"/>
        </w:rPr>
        <w:t xml:space="preserve"> on sentences and short pieces of writing to build up the secure understanding, stamina and resilience needed for longer and more independent pieces</w:t>
      </w:r>
      <w:r w:rsidR="0002534E">
        <w:rPr>
          <w:rFonts w:ascii="Arial" w:hAnsi="Arial" w:cs="Arial"/>
          <w:sz w:val="20"/>
          <w:szCs w:val="20"/>
          <w:lang w:val="en-US"/>
        </w:rPr>
        <w:t xml:space="preserve"> </w:t>
      </w:r>
      <w:r w:rsidR="0002534E" w:rsidRPr="00936F2C">
        <w:rPr>
          <w:rFonts w:ascii="Arial" w:hAnsi="Arial" w:cs="Arial"/>
          <w:sz w:val="20"/>
          <w:szCs w:val="20"/>
          <w:lang w:val="en-US"/>
        </w:rPr>
        <w:t>later on in the year</w:t>
      </w:r>
      <w:r w:rsidR="0002534E" w:rsidRPr="00924430">
        <w:rPr>
          <w:rFonts w:ascii="Arial" w:hAnsi="Arial" w:cs="Arial"/>
          <w:sz w:val="20"/>
          <w:szCs w:val="20"/>
          <w:lang w:val="en-US"/>
        </w:rPr>
        <w:t xml:space="preserve">. </w:t>
      </w:r>
    </w:p>
    <w:p w14:paraId="0DCFEEFE" w14:textId="77777777" w:rsidR="0002534E" w:rsidRPr="00924430" w:rsidRDefault="0002534E" w:rsidP="0002534E">
      <w:pPr>
        <w:rPr>
          <w:rFonts w:ascii="Arial" w:hAnsi="Arial" w:cs="Arial"/>
          <w:sz w:val="20"/>
          <w:szCs w:val="20"/>
          <w:lang w:val="en-US"/>
        </w:rPr>
      </w:pPr>
    </w:p>
    <w:p w14:paraId="7D103F11" w14:textId="628FE88D" w:rsidR="0002534E" w:rsidRPr="00924430" w:rsidRDefault="0002534E" w:rsidP="00083036">
      <w:pPr>
        <w:rPr>
          <w:rFonts w:ascii="Arial" w:hAnsi="Arial" w:cs="Arial"/>
          <w:b/>
          <w:sz w:val="20"/>
          <w:szCs w:val="20"/>
          <w:lang w:val="en-US"/>
        </w:rPr>
      </w:pPr>
      <w:r w:rsidRPr="00924430">
        <w:rPr>
          <w:rFonts w:ascii="Arial" w:hAnsi="Arial" w:cs="Arial"/>
          <w:b/>
          <w:sz w:val="20"/>
          <w:szCs w:val="20"/>
          <w:lang w:val="en-US"/>
        </w:rPr>
        <w:t>Maths</w:t>
      </w:r>
    </w:p>
    <w:p w14:paraId="20259C04" w14:textId="77777777" w:rsidR="00C27B8E" w:rsidRPr="00C27B8E" w:rsidRDefault="00C27B8E" w:rsidP="00C27B8E">
      <w:pPr>
        <w:rPr>
          <w:rFonts w:ascii="Arial" w:hAnsi="Arial" w:cs="Arial"/>
          <w:sz w:val="20"/>
          <w:szCs w:val="20"/>
          <w:lang w:val="en-US"/>
        </w:rPr>
      </w:pPr>
      <w:r w:rsidRPr="00C27B8E">
        <w:rPr>
          <w:rFonts w:ascii="Arial" w:hAnsi="Arial" w:cs="Arial"/>
          <w:sz w:val="20"/>
          <w:szCs w:val="20"/>
          <w:lang w:val="en-US"/>
        </w:rPr>
        <w:t>Children are being taught the key essential concepts for their year group, recapping on prior learning to ensure they have the foundations they need to make good progress. Fluency, reasoning and problem solving are embedded within these essential concepts:</w:t>
      </w:r>
    </w:p>
    <w:p w14:paraId="6DFC02EF" w14:textId="77777777" w:rsidR="0002534E" w:rsidRPr="00924430" w:rsidRDefault="0002534E" w:rsidP="0002534E">
      <w:pPr>
        <w:numPr>
          <w:ilvl w:val="0"/>
          <w:numId w:val="32"/>
        </w:numPr>
        <w:rPr>
          <w:rFonts w:ascii="Arial" w:hAnsi="Arial" w:cs="Arial"/>
          <w:sz w:val="20"/>
          <w:szCs w:val="20"/>
          <w:lang w:val="en-US"/>
        </w:rPr>
      </w:pPr>
      <w:r w:rsidRPr="00924430">
        <w:rPr>
          <w:rFonts w:ascii="Arial" w:hAnsi="Arial" w:cs="Arial"/>
          <w:sz w:val="20"/>
          <w:szCs w:val="20"/>
          <w:lang w:val="en-US"/>
        </w:rPr>
        <w:t>number and place value</w:t>
      </w:r>
    </w:p>
    <w:p w14:paraId="78097AB0" w14:textId="77777777" w:rsidR="0002534E" w:rsidRPr="00924430" w:rsidRDefault="0002534E" w:rsidP="0002534E">
      <w:pPr>
        <w:numPr>
          <w:ilvl w:val="0"/>
          <w:numId w:val="32"/>
        </w:numPr>
        <w:rPr>
          <w:rFonts w:ascii="Arial" w:hAnsi="Arial" w:cs="Arial"/>
          <w:sz w:val="20"/>
          <w:szCs w:val="20"/>
          <w:lang w:val="en-US"/>
        </w:rPr>
      </w:pPr>
      <w:r w:rsidRPr="00924430">
        <w:rPr>
          <w:rFonts w:ascii="Arial" w:hAnsi="Arial" w:cs="Arial"/>
          <w:sz w:val="20"/>
          <w:szCs w:val="20"/>
          <w:lang w:val="en-US"/>
        </w:rPr>
        <w:t>number facts</w:t>
      </w:r>
    </w:p>
    <w:p w14:paraId="1EB4B97C" w14:textId="77777777" w:rsidR="0002534E" w:rsidRPr="00924430" w:rsidRDefault="0002534E" w:rsidP="0002534E">
      <w:pPr>
        <w:numPr>
          <w:ilvl w:val="0"/>
          <w:numId w:val="32"/>
        </w:numPr>
        <w:rPr>
          <w:rFonts w:ascii="Arial" w:hAnsi="Arial" w:cs="Arial"/>
          <w:sz w:val="20"/>
          <w:szCs w:val="20"/>
          <w:lang w:val="en-US"/>
        </w:rPr>
      </w:pPr>
      <w:r w:rsidRPr="00924430">
        <w:rPr>
          <w:rFonts w:ascii="Arial" w:hAnsi="Arial" w:cs="Arial"/>
          <w:sz w:val="20"/>
          <w:szCs w:val="20"/>
          <w:lang w:val="en-US"/>
        </w:rPr>
        <w:t>addition and subtraction</w:t>
      </w:r>
    </w:p>
    <w:p w14:paraId="163C9427" w14:textId="77777777" w:rsidR="0002534E" w:rsidRPr="00924430" w:rsidRDefault="0002534E" w:rsidP="0002534E">
      <w:pPr>
        <w:numPr>
          <w:ilvl w:val="0"/>
          <w:numId w:val="32"/>
        </w:numPr>
        <w:rPr>
          <w:rFonts w:ascii="Arial" w:hAnsi="Arial" w:cs="Arial"/>
          <w:sz w:val="20"/>
          <w:szCs w:val="20"/>
          <w:lang w:val="en-US"/>
        </w:rPr>
      </w:pPr>
      <w:r w:rsidRPr="00924430">
        <w:rPr>
          <w:rFonts w:ascii="Arial" w:hAnsi="Arial" w:cs="Arial"/>
          <w:sz w:val="20"/>
          <w:szCs w:val="20"/>
          <w:lang w:val="en-US"/>
        </w:rPr>
        <w:t xml:space="preserve">multiplication and division </w:t>
      </w:r>
    </w:p>
    <w:p w14:paraId="28E4FC74" w14:textId="2054C393" w:rsidR="0002534E" w:rsidRPr="009542B9" w:rsidRDefault="0002534E" w:rsidP="00CC28BD">
      <w:pPr>
        <w:rPr>
          <w:rFonts w:ascii="Arial" w:hAnsi="Arial" w:cs="Arial"/>
          <w:sz w:val="20"/>
          <w:szCs w:val="20"/>
        </w:rPr>
      </w:pPr>
    </w:p>
    <w:p w14:paraId="6DEF2800" w14:textId="5F5AC20D" w:rsidR="00317701" w:rsidRDefault="00470025" w:rsidP="00317701">
      <w:pPr>
        <w:rPr>
          <w:rFonts w:ascii="Arial" w:hAnsi="Arial" w:cs="Arial"/>
          <w:b/>
          <w:bCs/>
          <w:color w:val="4393D0"/>
        </w:rPr>
      </w:pPr>
      <w:r>
        <w:rPr>
          <w:noProof/>
        </w:rPr>
        <w:drawing>
          <wp:anchor distT="0" distB="0" distL="114300" distR="114300" simplePos="0" relativeHeight="251677696" behindDoc="1" locked="0" layoutInCell="1" allowOverlap="1" wp14:anchorId="38806C19" wp14:editId="6137A808">
            <wp:simplePos x="0" y="0"/>
            <wp:positionH relativeFrom="column">
              <wp:posOffset>3605530</wp:posOffset>
            </wp:positionH>
            <wp:positionV relativeFrom="paragraph">
              <wp:posOffset>16510</wp:posOffset>
            </wp:positionV>
            <wp:extent cx="3121269" cy="1141109"/>
            <wp:effectExtent l="0" t="0" r="3175" b="1905"/>
            <wp:wrapNone/>
            <wp:docPr id="17" name="Picture 17" descr="Image result for children diversi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children diversity clip 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1269" cy="11411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036" w:rsidRPr="00FA4D96">
        <w:rPr>
          <w:rFonts w:ascii="Arial" w:hAnsi="Arial" w:cs="Arial"/>
          <w:b/>
          <w:bCs/>
          <w:color w:val="4393D0"/>
        </w:rPr>
        <w:t>Wellbeing – Living and learning</w:t>
      </w:r>
    </w:p>
    <w:p w14:paraId="3ED121BD" w14:textId="6DABF54B" w:rsidR="00083036" w:rsidRPr="00317701" w:rsidRDefault="00083036" w:rsidP="00470025">
      <w:pPr>
        <w:ind w:right="4937"/>
        <w:rPr>
          <w:rFonts w:ascii="Arial" w:hAnsi="Arial" w:cs="Arial"/>
          <w:b/>
          <w:bCs/>
          <w:color w:val="4393D0"/>
        </w:rPr>
      </w:pPr>
      <w:r w:rsidRPr="00FA4D96">
        <w:rPr>
          <w:rFonts w:ascii="Arial" w:hAnsi="Arial" w:cs="Arial"/>
          <w:sz w:val="20"/>
          <w:szCs w:val="20"/>
        </w:rPr>
        <w:t>Living and Learning is the name for all the teaching and learning we do around Personal, Social, Health and Economic Education (PSHE). This is the ideal subject to support your child’s wellbeing as they return to school, or welcome others back to school. Our children have had many different experiences during lockdown and over the summer and we’re committed to supporting them back into school life.</w:t>
      </w:r>
    </w:p>
    <w:p w14:paraId="7808229A" w14:textId="1C6187D6" w:rsidR="00083036" w:rsidRDefault="00083036" w:rsidP="00470025">
      <w:pPr>
        <w:rPr>
          <w:rFonts w:ascii="Arial" w:hAnsi="Arial" w:cs="Arial"/>
          <w:sz w:val="20"/>
          <w:szCs w:val="20"/>
        </w:rPr>
      </w:pPr>
    </w:p>
    <w:p w14:paraId="64A4CCEB" w14:textId="77777777" w:rsidR="00470025" w:rsidRPr="00FA4D96" w:rsidRDefault="00470025" w:rsidP="00470025">
      <w:pPr>
        <w:rPr>
          <w:rFonts w:ascii="Arial" w:hAnsi="Arial" w:cs="Arial"/>
          <w:sz w:val="20"/>
          <w:szCs w:val="20"/>
        </w:rPr>
      </w:pPr>
    </w:p>
    <w:p w14:paraId="6B247111" w14:textId="13E57B67" w:rsidR="00083036" w:rsidRPr="00FA4D96" w:rsidRDefault="00083036" w:rsidP="00470025">
      <w:pPr>
        <w:rPr>
          <w:rFonts w:ascii="Arial" w:hAnsi="Arial" w:cs="Arial"/>
          <w:sz w:val="20"/>
          <w:szCs w:val="20"/>
        </w:rPr>
      </w:pPr>
      <w:r w:rsidRPr="00FA4D96">
        <w:rPr>
          <w:rFonts w:ascii="Arial" w:hAnsi="Arial" w:cs="Arial"/>
          <w:sz w:val="20"/>
          <w:szCs w:val="20"/>
        </w:rPr>
        <w:t>One of the ways we</w:t>
      </w:r>
      <w:r w:rsidR="00554057">
        <w:rPr>
          <w:rFonts w:ascii="Arial" w:hAnsi="Arial" w:cs="Arial"/>
          <w:sz w:val="20"/>
          <w:szCs w:val="20"/>
        </w:rPr>
        <w:t>’re</w:t>
      </w:r>
      <w:r w:rsidRPr="00FA4D96">
        <w:rPr>
          <w:rFonts w:ascii="Arial" w:hAnsi="Arial" w:cs="Arial"/>
          <w:sz w:val="20"/>
          <w:szCs w:val="20"/>
        </w:rPr>
        <w:t xml:space="preserve"> do</w:t>
      </w:r>
      <w:r w:rsidR="00554057">
        <w:rPr>
          <w:rFonts w:ascii="Arial" w:hAnsi="Arial" w:cs="Arial"/>
          <w:sz w:val="20"/>
          <w:szCs w:val="20"/>
        </w:rPr>
        <w:t>ing</w:t>
      </w:r>
      <w:r w:rsidRPr="00FA4D96">
        <w:rPr>
          <w:rFonts w:ascii="Arial" w:hAnsi="Arial" w:cs="Arial"/>
          <w:sz w:val="20"/>
          <w:szCs w:val="20"/>
        </w:rPr>
        <w:t xml:space="preserve"> this is to make sure our curriculum is flexible, so we can meet the needs of the children. Especially at first, many of the activities </w:t>
      </w:r>
      <w:r w:rsidR="00554057">
        <w:rPr>
          <w:rFonts w:ascii="Arial" w:hAnsi="Arial" w:cs="Arial"/>
          <w:sz w:val="20"/>
          <w:szCs w:val="20"/>
        </w:rPr>
        <w:t>ar</w:t>
      </w:r>
      <w:r w:rsidRPr="00FA4D96">
        <w:rPr>
          <w:rFonts w:ascii="Arial" w:hAnsi="Arial" w:cs="Arial"/>
          <w:sz w:val="20"/>
          <w:szCs w:val="20"/>
        </w:rPr>
        <w:t>e designed to be enriching and engaging, so we can enthuse children again: we want our school to be a happy and healthy place to learn. On top of this, the Living and Learning sessions in each class support children.</w:t>
      </w:r>
    </w:p>
    <w:p w14:paraId="70129494" w14:textId="77777777" w:rsidR="00083036" w:rsidRPr="00FA4D96" w:rsidRDefault="00083036" w:rsidP="00083036">
      <w:pPr>
        <w:rPr>
          <w:rFonts w:ascii="Arial" w:hAnsi="Arial" w:cs="Arial"/>
          <w:sz w:val="20"/>
          <w:szCs w:val="20"/>
        </w:rPr>
      </w:pPr>
    </w:p>
    <w:p w14:paraId="13DAF844" w14:textId="17028128" w:rsidR="00083036" w:rsidRPr="00FC5795" w:rsidRDefault="00083036" w:rsidP="00083036">
      <w:pPr>
        <w:rPr>
          <w:rFonts w:ascii="Arial" w:hAnsi="Arial" w:cs="Arial"/>
          <w:sz w:val="20"/>
          <w:szCs w:val="20"/>
        </w:rPr>
      </w:pPr>
      <w:r w:rsidRPr="00FA4D96">
        <w:rPr>
          <w:rFonts w:ascii="Arial" w:hAnsi="Arial" w:cs="Arial"/>
          <w:sz w:val="20"/>
          <w:szCs w:val="20"/>
        </w:rPr>
        <w:t xml:space="preserve">Each week in </w:t>
      </w:r>
      <w:r w:rsidRPr="00FC5795">
        <w:rPr>
          <w:rFonts w:ascii="Arial" w:hAnsi="Arial" w:cs="Arial"/>
          <w:sz w:val="20"/>
          <w:szCs w:val="20"/>
        </w:rPr>
        <w:t>school, there’s a Living and Learning statement. The first few we’ve planned help to support your child to settle back into school.</w:t>
      </w:r>
    </w:p>
    <w:p w14:paraId="5272FDFA" w14:textId="724B90D6" w:rsidR="00083036" w:rsidRPr="00FC5795" w:rsidRDefault="00083036" w:rsidP="00083036">
      <w:pPr>
        <w:pStyle w:val="ListParagraph"/>
        <w:numPr>
          <w:ilvl w:val="0"/>
          <w:numId w:val="40"/>
        </w:numPr>
        <w:rPr>
          <w:rFonts w:ascii="Arial" w:hAnsi="Arial" w:cs="Arial"/>
          <w:sz w:val="20"/>
          <w:szCs w:val="20"/>
        </w:rPr>
      </w:pPr>
      <w:r w:rsidRPr="00FC5795">
        <w:rPr>
          <w:rFonts w:ascii="Arial" w:hAnsi="Arial" w:cs="Arial"/>
          <w:sz w:val="20"/>
          <w:szCs w:val="20"/>
        </w:rPr>
        <w:t>I can show friendship.</w:t>
      </w:r>
    </w:p>
    <w:p w14:paraId="20863F48" w14:textId="77777777" w:rsidR="00083036" w:rsidRPr="00FC5795" w:rsidRDefault="00083036" w:rsidP="00083036">
      <w:pPr>
        <w:pStyle w:val="ListParagraph"/>
        <w:numPr>
          <w:ilvl w:val="0"/>
          <w:numId w:val="39"/>
        </w:numPr>
        <w:rPr>
          <w:rFonts w:ascii="Arial" w:hAnsi="Arial" w:cs="Arial"/>
          <w:sz w:val="20"/>
          <w:szCs w:val="20"/>
        </w:rPr>
      </w:pPr>
      <w:r w:rsidRPr="00FC5795">
        <w:rPr>
          <w:rFonts w:ascii="Arial" w:hAnsi="Arial" w:cs="Arial"/>
          <w:sz w:val="20"/>
          <w:szCs w:val="20"/>
        </w:rPr>
        <w:t>I know the 8 Rs for learning.</w:t>
      </w:r>
    </w:p>
    <w:p w14:paraId="5936705E" w14:textId="77777777" w:rsidR="00083036" w:rsidRPr="00FC5795" w:rsidRDefault="00083036" w:rsidP="00083036">
      <w:pPr>
        <w:pStyle w:val="ListParagraph"/>
        <w:numPr>
          <w:ilvl w:val="0"/>
          <w:numId w:val="39"/>
        </w:numPr>
        <w:rPr>
          <w:rFonts w:ascii="Arial" w:hAnsi="Arial" w:cs="Arial"/>
          <w:sz w:val="20"/>
          <w:szCs w:val="20"/>
        </w:rPr>
      </w:pPr>
      <w:r w:rsidRPr="00FC5795">
        <w:rPr>
          <w:rFonts w:ascii="Arial" w:hAnsi="Arial" w:cs="Arial"/>
          <w:sz w:val="20"/>
          <w:szCs w:val="20"/>
        </w:rPr>
        <w:t>I use the 8 Rs to help me learn.</w:t>
      </w:r>
    </w:p>
    <w:p w14:paraId="18819D5E" w14:textId="77777777" w:rsidR="00083036" w:rsidRPr="00FA4D96" w:rsidRDefault="00083036" w:rsidP="00083036">
      <w:pPr>
        <w:pStyle w:val="ListParagraph"/>
        <w:numPr>
          <w:ilvl w:val="0"/>
          <w:numId w:val="39"/>
        </w:numPr>
        <w:rPr>
          <w:rFonts w:ascii="Arial" w:hAnsi="Arial" w:cs="Arial"/>
          <w:sz w:val="20"/>
          <w:szCs w:val="20"/>
        </w:rPr>
      </w:pPr>
      <w:r w:rsidRPr="00FC5795">
        <w:rPr>
          <w:rFonts w:ascii="Arial" w:hAnsi="Arial" w:cs="Arial"/>
          <w:sz w:val="20"/>
          <w:szCs w:val="20"/>
        </w:rPr>
        <w:t>I listen to, share with and include</w:t>
      </w:r>
      <w:r w:rsidRPr="00FA4D96">
        <w:rPr>
          <w:rFonts w:ascii="Arial" w:hAnsi="Arial" w:cs="Arial"/>
          <w:sz w:val="20"/>
          <w:szCs w:val="20"/>
        </w:rPr>
        <w:t xml:space="preserve"> others.</w:t>
      </w:r>
    </w:p>
    <w:p w14:paraId="3F7EE31C" w14:textId="77777777" w:rsidR="00083036" w:rsidRPr="00FA4D96" w:rsidRDefault="00083036" w:rsidP="00083036">
      <w:pPr>
        <w:pStyle w:val="ListParagraph"/>
        <w:numPr>
          <w:ilvl w:val="0"/>
          <w:numId w:val="39"/>
        </w:numPr>
        <w:rPr>
          <w:rFonts w:ascii="Arial" w:hAnsi="Arial" w:cs="Arial"/>
          <w:sz w:val="20"/>
          <w:szCs w:val="20"/>
        </w:rPr>
      </w:pPr>
      <w:r w:rsidRPr="00FA4D96">
        <w:rPr>
          <w:rFonts w:ascii="Arial" w:hAnsi="Arial" w:cs="Arial"/>
          <w:sz w:val="20"/>
          <w:szCs w:val="20"/>
        </w:rPr>
        <w:t>I recognise that friends and family are important.</w:t>
      </w:r>
    </w:p>
    <w:p w14:paraId="01DB7959" w14:textId="2EBC65AB" w:rsidR="00083036" w:rsidRDefault="00083036" w:rsidP="00083036">
      <w:pPr>
        <w:pStyle w:val="ListParagraph"/>
        <w:numPr>
          <w:ilvl w:val="0"/>
          <w:numId w:val="39"/>
        </w:numPr>
        <w:rPr>
          <w:rFonts w:ascii="Arial" w:hAnsi="Arial" w:cs="Arial"/>
          <w:sz w:val="20"/>
          <w:szCs w:val="20"/>
        </w:rPr>
      </w:pPr>
      <w:r w:rsidRPr="00FA4D96">
        <w:rPr>
          <w:rFonts w:ascii="Arial" w:hAnsi="Arial" w:cs="Arial"/>
          <w:sz w:val="20"/>
          <w:szCs w:val="20"/>
        </w:rPr>
        <w:t>I know how to be a good friend.</w:t>
      </w:r>
    </w:p>
    <w:p w14:paraId="0C9525CC" w14:textId="75B15FD1" w:rsidR="00083036" w:rsidRDefault="00083036" w:rsidP="00083036">
      <w:pPr>
        <w:rPr>
          <w:rFonts w:ascii="Arial" w:hAnsi="Arial" w:cs="Arial"/>
          <w:sz w:val="20"/>
          <w:szCs w:val="20"/>
        </w:rPr>
      </w:pPr>
    </w:p>
    <w:p w14:paraId="30B5D175" w14:textId="77777777" w:rsidR="00083036" w:rsidRPr="00083036" w:rsidRDefault="00083036" w:rsidP="00083036">
      <w:pPr>
        <w:rPr>
          <w:rFonts w:ascii="Arial" w:hAnsi="Arial" w:cs="Arial"/>
          <w:sz w:val="20"/>
          <w:szCs w:val="20"/>
        </w:rPr>
      </w:pPr>
    </w:p>
    <w:p w14:paraId="6BCD3318" w14:textId="31F32D78" w:rsidR="00CC28BD" w:rsidRPr="007A0B00" w:rsidRDefault="00CC28BD" w:rsidP="00CC28BD">
      <w:pPr>
        <w:rPr>
          <w:rFonts w:ascii="Arial" w:hAnsi="Arial" w:cs="Arial"/>
          <w:b/>
          <w:bCs/>
          <w:color w:val="4393D0"/>
        </w:rPr>
      </w:pPr>
      <w:r>
        <w:rPr>
          <w:rFonts w:ascii="Arial" w:hAnsi="Arial" w:cs="Arial"/>
          <w:b/>
          <w:bCs/>
          <w:color w:val="4393D0"/>
        </w:rPr>
        <w:t xml:space="preserve">Our </w:t>
      </w:r>
      <w:r w:rsidR="00F33C26">
        <w:rPr>
          <w:rFonts w:ascii="Arial" w:hAnsi="Arial" w:cs="Arial"/>
          <w:b/>
          <w:bCs/>
          <w:color w:val="4393D0"/>
        </w:rPr>
        <w:t xml:space="preserve">picture book </w:t>
      </w:r>
      <w:r>
        <w:rPr>
          <w:rFonts w:ascii="Arial" w:hAnsi="Arial" w:cs="Arial"/>
          <w:b/>
          <w:bCs/>
          <w:color w:val="4393D0"/>
        </w:rPr>
        <w:t>topic</w:t>
      </w:r>
      <w:r w:rsidR="00F33C26">
        <w:rPr>
          <w:rFonts w:ascii="Arial" w:hAnsi="Arial" w:cs="Arial"/>
          <w:b/>
          <w:bCs/>
          <w:color w:val="4393D0"/>
        </w:rPr>
        <w:t>s</w:t>
      </w:r>
    </w:p>
    <w:p w14:paraId="5730A6C2" w14:textId="0E58D3F9" w:rsidR="00CC28BD" w:rsidRDefault="00CC28BD" w:rsidP="00CC28BD">
      <w:pPr>
        <w:rPr>
          <w:rFonts w:ascii="Arial" w:hAnsi="Arial" w:cs="Arial"/>
          <w:sz w:val="20"/>
          <w:szCs w:val="20"/>
        </w:rPr>
      </w:pPr>
      <w:r>
        <w:rPr>
          <w:rFonts w:ascii="Arial" w:hAnsi="Arial" w:cs="Arial"/>
          <w:sz w:val="20"/>
          <w:szCs w:val="20"/>
        </w:rPr>
        <w:t xml:space="preserve">We’ve selected a picture book as a whole school topic for the first three weeks: </w:t>
      </w:r>
    </w:p>
    <w:p w14:paraId="767273E5" w14:textId="52DBFCBD" w:rsidR="00CC28BD" w:rsidRDefault="00CC28BD" w:rsidP="00CC28BD">
      <w:pPr>
        <w:rPr>
          <w:rFonts w:ascii="Arial" w:hAnsi="Arial" w:cs="Arial"/>
          <w:sz w:val="20"/>
          <w:szCs w:val="20"/>
        </w:rPr>
      </w:pPr>
      <w:r w:rsidRPr="008B1283">
        <w:rPr>
          <w:rFonts w:ascii="Arial" w:hAnsi="Arial" w:cs="Arial"/>
          <w:b/>
          <w:bCs/>
          <w:sz w:val="20"/>
          <w:szCs w:val="20"/>
        </w:rPr>
        <w:t>After the Fall (How Humpty Dumpty Got Back Up Again)</w:t>
      </w:r>
      <w:r>
        <w:rPr>
          <w:rFonts w:ascii="Arial" w:hAnsi="Arial" w:cs="Arial"/>
          <w:sz w:val="20"/>
          <w:szCs w:val="20"/>
        </w:rPr>
        <w:t xml:space="preserve"> by Dan Santat.</w:t>
      </w:r>
    </w:p>
    <w:p w14:paraId="44AA000F" w14:textId="5C7BBEA4" w:rsidR="00854C39" w:rsidRDefault="00317701" w:rsidP="00CC28BD">
      <w:pPr>
        <w:rPr>
          <w:rFonts w:ascii="Arial" w:hAnsi="Arial" w:cs="Arial"/>
          <w:sz w:val="20"/>
          <w:szCs w:val="20"/>
        </w:rPr>
      </w:pPr>
      <w:r>
        <w:rPr>
          <w:noProof/>
        </w:rPr>
        <w:drawing>
          <wp:anchor distT="0" distB="0" distL="114300" distR="114300" simplePos="0" relativeHeight="251663360" behindDoc="0" locked="0" layoutInCell="1" allowOverlap="1" wp14:anchorId="38C5F3AC" wp14:editId="2014091D">
            <wp:simplePos x="0" y="0"/>
            <wp:positionH relativeFrom="column">
              <wp:posOffset>4155916</wp:posOffset>
            </wp:positionH>
            <wp:positionV relativeFrom="paragraph">
              <wp:posOffset>34868</wp:posOffset>
            </wp:positionV>
            <wp:extent cx="2376537" cy="3048445"/>
            <wp:effectExtent l="190500" t="152400" r="201930" b="152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451749">
                      <a:off x="0" y="0"/>
                      <a:ext cx="2376537" cy="3048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1F73DD" w14:textId="4CA96009" w:rsidR="00854C39" w:rsidRDefault="00854C39" w:rsidP="00854C39">
      <w:pPr>
        <w:rPr>
          <w:rFonts w:ascii="Arial" w:hAnsi="Arial" w:cs="Arial"/>
          <w:sz w:val="20"/>
          <w:szCs w:val="20"/>
        </w:rPr>
      </w:pPr>
      <w:r w:rsidRPr="00854C39">
        <w:rPr>
          <w:rFonts w:ascii="Arial" w:hAnsi="Arial" w:cs="Arial"/>
          <w:sz w:val="20"/>
          <w:szCs w:val="20"/>
        </w:rPr>
        <w:t xml:space="preserve">We’ve decided on an initial whole-school text </w:t>
      </w:r>
      <w:r w:rsidR="00C0380F">
        <w:rPr>
          <w:rFonts w:ascii="Arial" w:hAnsi="Arial" w:cs="Arial"/>
          <w:sz w:val="20"/>
          <w:szCs w:val="20"/>
        </w:rPr>
        <w:t>so that</w:t>
      </w:r>
      <w:r w:rsidRPr="00854C39">
        <w:rPr>
          <w:rFonts w:ascii="Arial" w:hAnsi="Arial" w:cs="Arial"/>
          <w:sz w:val="20"/>
          <w:szCs w:val="20"/>
        </w:rPr>
        <w:t xml:space="preserve"> </w:t>
      </w:r>
      <w:r w:rsidR="00C0380F">
        <w:rPr>
          <w:rFonts w:ascii="Arial" w:hAnsi="Arial" w:cs="Arial"/>
          <w:sz w:val="20"/>
          <w:szCs w:val="20"/>
        </w:rPr>
        <w:t xml:space="preserve">it </w:t>
      </w:r>
      <w:r w:rsidRPr="00854C39">
        <w:rPr>
          <w:rFonts w:ascii="Arial" w:hAnsi="Arial" w:cs="Arial"/>
          <w:sz w:val="20"/>
          <w:szCs w:val="20"/>
        </w:rPr>
        <w:t>help</w:t>
      </w:r>
      <w:r w:rsidR="00C0380F">
        <w:rPr>
          <w:rFonts w:ascii="Arial" w:hAnsi="Arial" w:cs="Arial"/>
          <w:sz w:val="20"/>
          <w:szCs w:val="20"/>
        </w:rPr>
        <w:t>s</w:t>
      </w:r>
      <w:r w:rsidRPr="00854C39">
        <w:rPr>
          <w:rFonts w:ascii="Arial" w:hAnsi="Arial" w:cs="Arial"/>
          <w:sz w:val="20"/>
          <w:szCs w:val="20"/>
        </w:rPr>
        <w:t xml:space="preserve"> to bring our </w:t>
      </w:r>
    </w:p>
    <w:p w14:paraId="1F18BF50" w14:textId="77777777" w:rsidR="00C0380F" w:rsidRDefault="00854C39" w:rsidP="00854C39">
      <w:pPr>
        <w:rPr>
          <w:rFonts w:ascii="Arial" w:hAnsi="Arial" w:cs="Arial"/>
          <w:sz w:val="20"/>
          <w:szCs w:val="20"/>
        </w:rPr>
      </w:pPr>
      <w:r w:rsidRPr="00854C39">
        <w:rPr>
          <w:rFonts w:ascii="Arial" w:hAnsi="Arial" w:cs="Arial"/>
          <w:sz w:val="20"/>
          <w:szCs w:val="20"/>
        </w:rPr>
        <w:t xml:space="preserve">school community </w:t>
      </w:r>
      <w:r w:rsidR="00C0380F">
        <w:rPr>
          <w:rFonts w:ascii="Arial" w:hAnsi="Arial" w:cs="Arial"/>
          <w:sz w:val="20"/>
          <w:szCs w:val="20"/>
        </w:rPr>
        <w:t xml:space="preserve">back </w:t>
      </w:r>
      <w:r w:rsidRPr="00854C39">
        <w:rPr>
          <w:rFonts w:ascii="Arial" w:hAnsi="Arial" w:cs="Arial"/>
          <w:sz w:val="20"/>
          <w:szCs w:val="20"/>
        </w:rPr>
        <w:t>together in a shared theme</w:t>
      </w:r>
      <w:r>
        <w:rPr>
          <w:rFonts w:ascii="Arial" w:hAnsi="Arial" w:cs="Arial"/>
          <w:sz w:val="20"/>
          <w:szCs w:val="20"/>
        </w:rPr>
        <w:t xml:space="preserve">. That doesn’t mean </w:t>
      </w:r>
    </w:p>
    <w:p w14:paraId="2F87CC41" w14:textId="46014751" w:rsidR="00854C39" w:rsidRDefault="00854C39" w:rsidP="00854C39">
      <w:pPr>
        <w:rPr>
          <w:rFonts w:ascii="Arial" w:hAnsi="Arial" w:cs="Arial"/>
          <w:sz w:val="20"/>
          <w:szCs w:val="20"/>
        </w:rPr>
      </w:pPr>
      <w:r>
        <w:rPr>
          <w:rFonts w:ascii="Arial" w:hAnsi="Arial" w:cs="Arial"/>
          <w:sz w:val="20"/>
          <w:szCs w:val="20"/>
        </w:rPr>
        <w:t>children</w:t>
      </w:r>
      <w:r w:rsidR="00C0380F">
        <w:rPr>
          <w:rFonts w:ascii="Arial" w:hAnsi="Arial" w:cs="Arial"/>
          <w:sz w:val="20"/>
          <w:szCs w:val="20"/>
        </w:rPr>
        <w:t xml:space="preserve"> </w:t>
      </w:r>
      <w:r>
        <w:rPr>
          <w:rFonts w:ascii="Arial" w:hAnsi="Arial" w:cs="Arial"/>
          <w:sz w:val="20"/>
          <w:szCs w:val="20"/>
        </w:rPr>
        <w:t xml:space="preserve">will all learn the same things – teachers pitch the learning in an </w:t>
      </w:r>
    </w:p>
    <w:p w14:paraId="06CF05CD" w14:textId="07B3B6AE" w:rsidR="00854C39" w:rsidRPr="00854C39" w:rsidRDefault="00854C39" w:rsidP="00854C39">
      <w:pPr>
        <w:rPr>
          <w:rFonts w:ascii="Arial" w:hAnsi="Arial" w:cs="Arial"/>
          <w:sz w:val="20"/>
          <w:szCs w:val="20"/>
        </w:rPr>
      </w:pPr>
      <w:r>
        <w:rPr>
          <w:rFonts w:ascii="Arial" w:hAnsi="Arial" w:cs="Arial"/>
          <w:sz w:val="20"/>
          <w:szCs w:val="20"/>
        </w:rPr>
        <w:t>age-appropriate way.</w:t>
      </w:r>
    </w:p>
    <w:p w14:paraId="5C335444" w14:textId="383493CA" w:rsidR="00F33C26" w:rsidRDefault="00F33C26" w:rsidP="00CC28BD">
      <w:pPr>
        <w:rPr>
          <w:rFonts w:ascii="Arial" w:hAnsi="Arial" w:cs="Arial"/>
          <w:sz w:val="20"/>
          <w:szCs w:val="20"/>
        </w:rPr>
      </w:pPr>
    </w:p>
    <w:p w14:paraId="3AC8E040" w14:textId="77777777" w:rsidR="00854C39" w:rsidRDefault="00F33C26" w:rsidP="00CC28BD">
      <w:pPr>
        <w:rPr>
          <w:rFonts w:ascii="Arial" w:hAnsi="Arial" w:cs="Arial"/>
          <w:sz w:val="20"/>
          <w:szCs w:val="20"/>
        </w:rPr>
      </w:pPr>
      <w:r>
        <w:rPr>
          <w:rFonts w:ascii="Arial" w:hAnsi="Arial" w:cs="Arial"/>
          <w:sz w:val="20"/>
          <w:szCs w:val="20"/>
        </w:rPr>
        <w:t xml:space="preserve">Picture books aren’t just for pre-school children. We’ve chosen a picture </w:t>
      </w:r>
    </w:p>
    <w:p w14:paraId="2798E7C4" w14:textId="5CC1A944" w:rsidR="00F33C26" w:rsidRDefault="00F33C26" w:rsidP="00CC28BD">
      <w:pPr>
        <w:rPr>
          <w:rFonts w:ascii="Arial" w:hAnsi="Arial" w:cs="Arial"/>
          <w:sz w:val="20"/>
          <w:szCs w:val="20"/>
        </w:rPr>
      </w:pPr>
      <w:r>
        <w:rPr>
          <w:rFonts w:ascii="Arial" w:hAnsi="Arial" w:cs="Arial"/>
          <w:sz w:val="20"/>
          <w:szCs w:val="20"/>
        </w:rPr>
        <w:t>book</w:t>
      </w:r>
      <w:r w:rsidR="00854C39">
        <w:rPr>
          <w:rFonts w:ascii="Arial" w:hAnsi="Arial" w:cs="Arial"/>
          <w:sz w:val="20"/>
          <w:szCs w:val="20"/>
        </w:rPr>
        <w:t xml:space="preserve"> </w:t>
      </w:r>
      <w:r>
        <w:rPr>
          <w:rFonts w:ascii="Arial" w:hAnsi="Arial" w:cs="Arial"/>
          <w:sz w:val="20"/>
          <w:szCs w:val="20"/>
        </w:rPr>
        <w:t xml:space="preserve">as a whole school short topic for lots </w:t>
      </w:r>
      <w:r w:rsidR="008B1283">
        <w:rPr>
          <w:rFonts w:ascii="Arial" w:hAnsi="Arial" w:cs="Arial"/>
          <w:sz w:val="20"/>
          <w:szCs w:val="20"/>
        </w:rPr>
        <w:t xml:space="preserve">of </w:t>
      </w:r>
      <w:r>
        <w:rPr>
          <w:rFonts w:ascii="Arial" w:hAnsi="Arial" w:cs="Arial"/>
          <w:sz w:val="20"/>
          <w:szCs w:val="20"/>
        </w:rPr>
        <w:t>reasons, including:</w:t>
      </w:r>
    </w:p>
    <w:p w14:paraId="77FD71AF" w14:textId="77777777" w:rsidR="00F33C26" w:rsidRDefault="00F33C26" w:rsidP="00F33C26">
      <w:pPr>
        <w:pStyle w:val="ListParagraph"/>
        <w:numPr>
          <w:ilvl w:val="0"/>
          <w:numId w:val="30"/>
        </w:numPr>
        <w:rPr>
          <w:rFonts w:ascii="Arial" w:hAnsi="Arial" w:cs="Arial"/>
          <w:sz w:val="20"/>
          <w:szCs w:val="20"/>
        </w:rPr>
      </w:pPr>
      <w:r w:rsidRPr="00F33C26">
        <w:rPr>
          <w:rFonts w:ascii="Arial" w:hAnsi="Arial" w:cs="Arial"/>
          <w:sz w:val="20"/>
          <w:szCs w:val="20"/>
        </w:rPr>
        <w:t xml:space="preserve">they’re often accessible by many age ranges, so perfect as a </w:t>
      </w:r>
    </w:p>
    <w:p w14:paraId="13A4C5B8" w14:textId="77777777" w:rsidR="00F33C26" w:rsidRDefault="00F33C26" w:rsidP="00F33C26">
      <w:pPr>
        <w:pStyle w:val="ListParagraph"/>
        <w:rPr>
          <w:rFonts w:ascii="Arial" w:hAnsi="Arial" w:cs="Arial"/>
          <w:sz w:val="20"/>
          <w:szCs w:val="20"/>
        </w:rPr>
      </w:pPr>
      <w:r w:rsidRPr="00F33C26">
        <w:rPr>
          <w:rFonts w:ascii="Arial" w:hAnsi="Arial" w:cs="Arial"/>
          <w:sz w:val="20"/>
          <w:szCs w:val="20"/>
        </w:rPr>
        <w:t>whole-school</w:t>
      </w:r>
      <w:r>
        <w:rPr>
          <w:rFonts w:ascii="Arial" w:hAnsi="Arial" w:cs="Arial"/>
          <w:sz w:val="20"/>
          <w:szCs w:val="20"/>
        </w:rPr>
        <w:t xml:space="preserve"> </w:t>
      </w:r>
      <w:r w:rsidRPr="00F33C26">
        <w:rPr>
          <w:rFonts w:ascii="Arial" w:hAnsi="Arial" w:cs="Arial"/>
          <w:sz w:val="20"/>
          <w:szCs w:val="20"/>
        </w:rPr>
        <w:t xml:space="preserve">text, helping to bring our school community </w:t>
      </w:r>
    </w:p>
    <w:p w14:paraId="701BDD0C" w14:textId="77777777" w:rsidR="008B1283" w:rsidRDefault="00F33C26" w:rsidP="008B1283">
      <w:pPr>
        <w:pStyle w:val="ListParagraph"/>
        <w:rPr>
          <w:rFonts w:ascii="Arial" w:hAnsi="Arial" w:cs="Arial"/>
          <w:sz w:val="20"/>
          <w:szCs w:val="20"/>
        </w:rPr>
      </w:pPr>
      <w:r w:rsidRPr="00F33C26">
        <w:rPr>
          <w:rFonts w:ascii="Arial" w:hAnsi="Arial" w:cs="Arial"/>
          <w:sz w:val="20"/>
          <w:szCs w:val="20"/>
        </w:rPr>
        <w:t>together in a shared theme</w:t>
      </w:r>
    </w:p>
    <w:p w14:paraId="45EE1537" w14:textId="77777777" w:rsidR="00854C39" w:rsidRDefault="008B1283" w:rsidP="008B1283">
      <w:pPr>
        <w:pStyle w:val="ListParagraph"/>
        <w:numPr>
          <w:ilvl w:val="0"/>
          <w:numId w:val="30"/>
        </w:numPr>
        <w:rPr>
          <w:rFonts w:ascii="Arial" w:hAnsi="Arial" w:cs="Arial"/>
          <w:sz w:val="20"/>
          <w:szCs w:val="20"/>
        </w:rPr>
      </w:pPr>
      <w:r w:rsidRPr="008B1283">
        <w:rPr>
          <w:rFonts w:ascii="Arial" w:hAnsi="Arial" w:cs="Arial"/>
          <w:sz w:val="20"/>
          <w:szCs w:val="20"/>
        </w:rPr>
        <w:t>they’re very engaging</w:t>
      </w:r>
      <w:r>
        <w:rPr>
          <w:rFonts w:ascii="Arial" w:hAnsi="Arial" w:cs="Arial"/>
          <w:sz w:val="20"/>
          <w:szCs w:val="20"/>
        </w:rPr>
        <w:t xml:space="preserve"> – perfect to help people get stuck into </w:t>
      </w:r>
    </w:p>
    <w:p w14:paraId="4DC700F9" w14:textId="29D60ED8" w:rsidR="008B1283" w:rsidRPr="00854C39" w:rsidRDefault="008B1283" w:rsidP="00854C39">
      <w:pPr>
        <w:pStyle w:val="ListParagraph"/>
        <w:rPr>
          <w:rFonts w:ascii="Arial" w:hAnsi="Arial" w:cs="Arial"/>
          <w:sz w:val="20"/>
          <w:szCs w:val="20"/>
        </w:rPr>
      </w:pPr>
      <w:r>
        <w:rPr>
          <w:rFonts w:ascii="Arial" w:hAnsi="Arial" w:cs="Arial"/>
          <w:sz w:val="20"/>
          <w:szCs w:val="20"/>
        </w:rPr>
        <w:t>school</w:t>
      </w:r>
      <w:r w:rsidR="00854C39">
        <w:rPr>
          <w:rFonts w:ascii="Arial" w:hAnsi="Arial" w:cs="Arial"/>
          <w:sz w:val="20"/>
          <w:szCs w:val="20"/>
        </w:rPr>
        <w:t xml:space="preserve"> </w:t>
      </w:r>
      <w:r w:rsidRPr="00854C39">
        <w:rPr>
          <w:rFonts w:ascii="Arial" w:hAnsi="Arial" w:cs="Arial"/>
          <w:sz w:val="20"/>
          <w:szCs w:val="20"/>
        </w:rPr>
        <w:t>life again</w:t>
      </w:r>
    </w:p>
    <w:p w14:paraId="219FAC0A" w14:textId="1FF4F704" w:rsidR="00F33C26" w:rsidRPr="00F33C26" w:rsidRDefault="00F33C26" w:rsidP="00F33C26">
      <w:pPr>
        <w:pStyle w:val="ListParagraph"/>
        <w:numPr>
          <w:ilvl w:val="0"/>
          <w:numId w:val="30"/>
        </w:numPr>
        <w:rPr>
          <w:rFonts w:ascii="Arial" w:hAnsi="Arial" w:cs="Arial"/>
          <w:sz w:val="20"/>
          <w:szCs w:val="20"/>
        </w:rPr>
      </w:pPr>
      <w:r w:rsidRPr="00F33C26">
        <w:rPr>
          <w:rFonts w:ascii="Arial" w:hAnsi="Arial" w:cs="Arial"/>
          <w:sz w:val="20"/>
          <w:szCs w:val="20"/>
        </w:rPr>
        <w:t xml:space="preserve">they’re short, so can be read in their entirety, and then re-read </w:t>
      </w:r>
    </w:p>
    <w:p w14:paraId="254EB077" w14:textId="31F374BC" w:rsidR="00F33C26" w:rsidRDefault="00F33C26" w:rsidP="00F33C26">
      <w:pPr>
        <w:pStyle w:val="ListParagraph"/>
        <w:rPr>
          <w:rFonts w:ascii="Arial" w:hAnsi="Arial" w:cs="Arial"/>
          <w:sz w:val="20"/>
          <w:szCs w:val="20"/>
        </w:rPr>
      </w:pPr>
      <w:r w:rsidRPr="00F33C26">
        <w:rPr>
          <w:rFonts w:ascii="Arial" w:hAnsi="Arial" w:cs="Arial"/>
          <w:sz w:val="20"/>
          <w:szCs w:val="20"/>
        </w:rPr>
        <w:t>and explored</w:t>
      </w:r>
      <w:r>
        <w:rPr>
          <w:rFonts w:ascii="Arial" w:hAnsi="Arial" w:cs="Arial"/>
          <w:sz w:val="20"/>
          <w:szCs w:val="20"/>
        </w:rPr>
        <w:t xml:space="preserve"> </w:t>
      </w:r>
      <w:r w:rsidRPr="00F33C26">
        <w:rPr>
          <w:rFonts w:ascii="Arial" w:hAnsi="Arial" w:cs="Arial"/>
          <w:sz w:val="20"/>
          <w:szCs w:val="20"/>
        </w:rPr>
        <w:t>in lots of different ways</w:t>
      </w:r>
    </w:p>
    <w:p w14:paraId="63D2227E" w14:textId="45C6947C" w:rsidR="00F33C26" w:rsidRDefault="00F33C26" w:rsidP="00F33C26">
      <w:pPr>
        <w:pStyle w:val="ListParagraph"/>
        <w:numPr>
          <w:ilvl w:val="0"/>
          <w:numId w:val="30"/>
        </w:numPr>
        <w:rPr>
          <w:rFonts w:ascii="Arial" w:hAnsi="Arial" w:cs="Arial"/>
          <w:sz w:val="20"/>
          <w:szCs w:val="20"/>
        </w:rPr>
      </w:pPr>
      <w:r>
        <w:rPr>
          <w:rFonts w:ascii="Arial" w:hAnsi="Arial" w:cs="Arial"/>
          <w:sz w:val="20"/>
          <w:szCs w:val="20"/>
        </w:rPr>
        <w:t>they allow teachers to be flexible in their approach, so teachers</w:t>
      </w:r>
    </w:p>
    <w:p w14:paraId="6E3B429E" w14:textId="2699EBE3" w:rsidR="00F33C26" w:rsidRDefault="00F33C26" w:rsidP="00F33C26">
      <w:pPr>
        <w:pStyle w:val="ListParagraph"/>
        <w:rPr>
          <w:rFonts w:ascii="Arial" w:hAnsi="Arial" w:cs="Arial"/>
          <w:sz w:val="20"/>
          <w:szCs w:val="20"/>
        </w:rPr>
      </w:pPr>
      <w:r>
        <w:rPr>
          <w:rFonts w:ascii="Arial" w:hAnsi="Arial" w:cs="Arial"/>
          <w:sz w:val="20"/>
          <w:szCs w:val="20"/>
        </w:rPr>
        <w:t>can focus on different aspects of the story and meet children’s</w:t>
      </w:r>
    </w:p>
    <w:p w14:paraId="79FB1E81" w14:textId="04227488" w:rsidR="00F33C26" w:rsidRDefault="00F33C26" w:rsidP="00F33C26">
      <w:pPr>
        <w:pStyle w:val="ListParagraph"/>
        <w:rPr>
          <w:rFonts w:ascii="Arial" w:hAnsi="Arial" w:cs="Arial"/>
          <w:sz w:val="20"/>
          <w:szCs w:val="20"/>
        </w:rPr>
      </w:pPr>
      <w:r>
        <w:rPr>
          <w:rFonts w:ascii="Arial" w:hAnsi="Arial" w:cs="Arial"/>
          <w:sz w:val="20"/>
          <w:szCs w:val="20"/>
        </w:rPr>
        <w:t>needs and interests – and get creative!</w:t>
      </w:r>
    </w:p>
    <w:p w14:paraId="6461D628" w14:textId="1DD9683E" w:rsidR="00F33C26" w:rsidRDefault="00F33C26" w:rsidP="00F33C26">
      <w:pPr>
        <w:rPr>
          <w:rFonts w:ascii="Arial" w:hAnsi="Arial" w:cs="Arial"/>
          <w:sz w:val="20"/>
          <w:szCs w:val="20"/>
        </w:rPr>
      </w:pPr>
    </w:p>
    <w:p w14:paraId="3880DAFB" w14:textId="58D18AA7" w:rsidR="00F33C26" w:rsidRDefault="00F33C26" w:rsidP="00F33C26">
      <w:pPr>
        <w:rPr>
          <w:rFonts w:ascii="Arial" w:hAnsi="Arial" w:cs="Arial"/>
          <w:sz w:val="20"/>
          <w:szCs w:val="20"/>
        </w:rPr>
      </w:pPr>
      <w:r>
        <w:rPr>
          <w:rFonts w:ascii="Arial" w:hAnsi="Arial" w:cs="Arial"/>
          <w:sz w:val="20"/>
          <w:szCs w:val="20"/>
        </w:rPr>
        <w:t>And we think this particular picture book is a good choice:</w:t>
      </w:r>
    </w:p>
    <w:p w14:paraId="79C1160F" w14:textId="4DD335BD" w:rsidR="00F33C26" w:rsidRDefault="00F33C26" w:rsidP="00F33C26">
      <w:pPr>
        <w:rPr>
          <w:rFonts w:ascii="Arial" w:hAnsi="Arial" w:cs="Arial"/>
          <w:sz w:val="20"/>
          <w:szCs w:val="20"/>
        </w:rPr>
      </w:pPr>
      <w:r>
        <w:rPr>
          <w:rFonts w:ascii="Arial" w:hAnsi="Arial" w:cs="Arial"/>
          <w:sz w:val="20"/>
          <w:szCs w:val="20"/>
        </w:rPr>
        <w:t>Humpty Dumpty gets back up again after a fall – this could be a good</w:t>
      </w:r>
    </w:p>
    <w:p w14:paraId="29B44E46" w14:textId="77777777" w:rsidR="00317701" w:rsidRDefault="00F33C26" w:rsidP="00F33C26">
      <w:pPr>
        <w:rPr>
          <w:rFonts w:ascii="Arial" w:hAnsi="Arial" w:cs="Arial"/>
          <w:sz w:val="20"/>
          <w:szCs w:val="20"/>
        </w:rPr>
      </w:pPr>
      <w:r>
        <w:rPr>
          <w:rFonts w:ascii="Arial" w:hAnsi="Arial" w:cs="Arial"/>
          <w:sz w:val="20"/>
          <w:szCs w:val="20"/>
        </w:rPr>
        <w:t xml:space="preserve">analogy with recent events. As the blurb says: </w:t>
      </w:r>
    </w:p>
    <w:p w14:paraId="3352271E" w14:textId="3BAE5309" w:rsidR="00F33C26" w:rsidRDefault="00F33C26" w:rsidP="00F33C26">
      <w:pPr>
        <w:rPr>
          <w:rFonts w:ascii="Arial" w:hAnsi="Arial" w:cs="Arial"/>
          <w:sz w:val="20"/>
          <w:szCs w:val="20"/>
        </w:rPr>
      </w:pPr>
      <w:r>
        <w:rPr>
          <w:rFonts w:ascii="Arial" w:hAnsi="Arial" w:cs="Arial"/>
          <w:sz w:val="20"/>
          <w:szCs w:val="20"/>
        </w:rPr>
        <w:t>‘</w:t>
      </w:r>
      <w:r w:rsidRPr="00F33C26">
        <w:rPr>
          <w:rFonts w:ascii="Arial" w:hAnsi="Arial" w:cs="Arial"/>
          <w:i/>
          <w:iCs/>
          <w:sz w:val="20"/>
          <w:szCs w:val="20"/>
        </w:rPr>
        <w:t>After the Fall (How Humpty Dumpty Got Back Up Again)</w:t>
      </w:r>
      <w:r w:rsidRPr="00F33C26">
        <w:rPr>
          <w:rFonts w:ascii="Arial" w:hAnsi="Arial" w:cs="Arial"/>
          <w:sz w:val="20"/>
          <w:szCs w:val="20"/>
        </w:rPr>
        <w:t xml:space="preserve"> is a </w:t>
      </w:r>
    </w:p>
    <w:p w14:paraId="07692A27" w14:textId="3F1B51B5" w:rsidR="00F33C26" w:rsidRDefault="00F33C26" w:rsidP="00F33C26">
      <w:pPr>
        <w:rPr>
          <w:rFonts w:ascii="Arial" w:hAnsi="Arial" w:cs="Arial"/>
          <w:sz w:val="20"/>
          <w:szCs w:val="20"/>
        </w:rPr>
      </w:pPr>
      <w:r w:rsidRPr="00F33C26">
        <w:rPr>
          <w:rFonts w:ascii="Arial" w:hAnsi="Arial" w:cs="Arial"/>
          <w:sz w:val="20"/>
          <w:szCs w:val="20"/>
        </w:rPr>
        <w:t>masterful picture book that will remind readers of all ages that </w:t>
      </w:r>
      <w:r>
        <w:rPr>
          <w:rFonts w:ascii="Arial" w:hAnsi="Arial" w:cs="Arial"/>
          <w:i/>
          <w:iCs/>
          <w:sz w:val="20"/>
          <w:szCs w:val="20"/>
        </w:rPr>
        <w:t>l</w:t>
      </w:r>
      <w:r w:rsidRPr="00F33C26">
        <w:rPr>
          <w:rFonts w:ascii="Arial" w:hAnsi="Arial" w:cs="Arial"/>
          <w:i/>
          <w:iCs/>
          <w:sz w:val="20"/>
          <w:szCs w:val="20"/>
        </w:rPr>
        <w:t>ife begins when you get back up</w:t>
      </w:r>
      <w:r w:rsidRPr="00F33C26">
        <w:rPr>
          <w:rFonts w:ascii="Arial" w:hAnsi="Arial" w:cs="Arial"/>
          <w:sz w:val="20"/>
          <w:szCs w:val="20"/>
        </w:rPr>
        <w:t>.</w:t>
      </w:r>
      <w:r>
        <w:rPr>
          <w:rFonts w:ascii="Arial" w:hAnsi="Arial" w:cs="Arial"/>
          <w:sz w:val="20"/>
          <w:szCs w:val="20"/>
        </w:rPr>
        <w:t>’ – that’s what we need to start doing after</w:t>
      </w:r>
      <w:r w:rsidR="00854C39">
        <w:rPr>
          <w:rFonts w:ascii="Arial" w:hAnsi="Arial" w:cs="Arial"/>
          <w:sz w:val="20"/>
          <w:szCs w:val="20"/>
        </w:rPr>
        <w:t xml:space="preserve"> </w:t>
      </w:r>
      <w:r>
        <w:rPr>
          <w:rFonts w:ascii="Arial" w:hAnsi="Arial" w:cs="Arial"/>
          <w:sz w:val="20"/>
          <w:szCs w:val="20"/>
        </w:rPr>
        <w:t>lockdown.</w:t>
      </w:r>
    </w:p>
    <w:p w14:paraId="2668C197" w14:textId="1BD771EF" w:rsidR="008B1283" w:rsidRDefault="008B1283" w:rsidP="00F33C26">
      <w:pPr>
        <w:rPr>
          <w:rFonts w:ascii="Arial" w:hAnsi="Arial" w:cs="Arial"/>
          <w:sz w:val="20"/>
          <w:szCs w:val="20"/>
        </w:rPr>
      </w:pPr>
    </w:p>
    <w:p w14:paraId="333A9A84" w14:textId="4E3ABFB4" w:rsidR="008B1283" w:rsidRDefault="008B1283" w:rsidP="00F33C26">
      <w:pPr>
        <w:rPr>
          <w:rFonts w:ascii="Arial" w:hAnsi="Arial" w:cs="Arial"/>
          <w:sz w:val="20"/>
          <w:szCs w:val="20"/>
        </w:rPr>
      </w:pPr>
      <w:r>
        <w:rPr>
          <w:rFonts w:ascii="Arial" w:hAnsi="Arial" w:cs="Arial"/>
          <w:sz w:val="20"/>
          <w:szCs w:val="20"/>
        </w:rPr>
        <w:t>After three weeks with this book as a theme, teachers will select another picture book of their own for a similar short topic.</w:t>
      </w:r>
    </w:p>
    <w:p w14:paraId="53C2059C" w14:textId="555E0DE8" w:rsidR="00F33C26" w:rsidRDefault="00F33C26" w:rsidP="00F33C26">
      <w:pPr>
        <w:rPr>
          <w:rFonts w:ascii="Arial" w:hAnsi="Arial" w:cs="Arial"/>
          <w:sz w:val="20"/>
          <w:szCs w:val="20"/>
        </w:rPr>
      </w:pPr>
    </w:p>
    <w:p w14:paraId="14486E20" w14:textId="77777777" w:rsidR="00F33C26" w:rsidRPr="00F33C26" w:rsidRDefault="00F33C26" w:rsidP="00F33C26">
      <w:pPr>
        <w:rPr>
          <w:rFonts w:ascii="Arial" w:hAnsi="Arial" w:cs="Arial"/>
          <w:i/>
          <w:iCs/>
          <w:sz w:val="20"/>
          <w:szCs w:val="20"/>
        </w:rPr>
      </w:pPr>
    </w:p>
    <w:p w14:paraId="1B9B708C" w14:textId="77777777" w:rsidR="00083036" w:rsidRDefault="00083036">
      <w:pPr>
        <w:spacing w:after="200" w:line="276" w:lineRule="auto"/>
        <w:rPr>
          <w:rFonts w:ascii="Arial" w:hAnsi="Arial" w:cs="Arial"/>
          <w:b/>
          <w:bCs/>
          <w:color w:val="4393D0"/>
        </w:rPr>
      </w:pPr>
      <w:r>
        <w:rPr>
          <w:rFonts w:ascii="Arial" w:hAnsi="Arial" w:cs="Arial"/>
          <w:b/>
          <w:bCs/>
          <w:color w:val="4393D0"/>
        </w:rPr>
        <w:br w:type="page"/>
      </w:r>
    </w:p>
    <w:p w14:paraId="7A0BFC7C" w14:textId="2FC45FC9" w:rsidR="00F00D67" w:rsidRPr="007A0B00" w:rsidRDefault="00F00D67" w:rsidP="00F00D67">
      <w:pPr>
        <w:rPr>
          <w:rFonts w:ascii="Arial" w:hAnsi="Arial" w:cs="Arial"/>
          <w:b/>
          <w:bCs/>
          <w:color w:val="4393D0"/>
        </w:rPr>
      </w:pPr>
      <w:r>
        <w:rPr>
          <w:rFonts w:ascii="Arial" w:hAnsi="Arial" w:cs="Arial"/>
          <w:b/>
          <w:bCs/>
          <w:color w:val="4393D0"/>
        </w:rPr>
        <w:t>Our revised curriculum</w:t>
      </w:r>
    </w:p>
    <w:p w14:paraId="6F6E6C41" w14:textId="3C7BCB02" w:rsidR="00BC571F" w:rsidRDefault="00F00D67" w:rsidP="00F00D67">
      <w:pPr>
        <w:rPr>
          <w:rFonts w:ascii="Arial" w:hAnsi="Arial" w:cs="Arial"/>
          <w:sz w:val="20"/>
          <w:szCs w:val="20"/>
        </w:rPr>
      </w:pPr>
      <w:r>
        <w:rPr>
          <w:rFonts w:ascii="Arial" w:hAnsi="Arial" w:cs="Arial"/>
          <w:sz w:val="20"/>
          <w:szCs w:val="20"/>
        </w:rPr>
        <w:t>You can read about our full curriculum on our website</w:t>
      </w:r>
      <w:r w:rsidR="00BC571F">
        <w:rPr>
          <w:rFonts w:ascii="Arial" w:hAnsi="Arial" w:cs="Arial"/>
          <w:sz w:val="20"/>
          <w:szCs w:val="20"/>
        </w:rPr>
        <w:t xml:space="preserve"> – </w:t>
      </w:r>
      <w:r w:rsidR="00BC571F" w:rsidRPr="00BC571F">
        <w:rPr>
          <w:rFonts w:ascii="Arial" w:hAnsi="Arial" w:cs="Arial"/>
          <w:i/>
          <w:iCs/>
          <w:sz w:val="20"/>
          <w:szCs w:val="20"/>
        </w:rPr>
        <w:t>Our curriculum and expectations page</w:t>
      </w:r>
      <w:r>
        <w:rPr>
          <w:rFonts w:ascii="Arial" w:hAnsi="Arial" w:cs="Arial"/>
          <w:sz w:val="20"/>
          <w:szCs w:val="20"/>
        </w:rPr>
        <w:t>:</w:t>
      </w:r>
      <w:r w:rsidR="00BC571F">
        <w:rPr>
          <w:rFonts w:ascii="Arial" w:hAnsi="Arial" w:cs="Arial"/>
          <w:sz w:val="20"/>
          <w:szCs w:val="20"/>
        </w:rPr>
        <w:t xml:space="preserve"> </w:t>
      </w:r>
    </w:p>
    <w:p w14:paraId="7427F021" w14:textId="09263E32" w:rsidR="0028776D" w:rsidRPr="0028776D" w:rsidRDefault="00152E18" w:rsidP="00F00D67">
      <w:pPr>
        <w:rPr>
          <w:rFonts w:ascii="Arial" w:hAnsi="Arial" w:cs="Arial"/>
          <w:color w:val="4393D0"/>
          <w:sz w:val="20"/>
          <w:szCs w:val="20"/>
        </w:rPr>
      </w:pPr>
      <w:hyperlink r:id="rId21" w:history="1">
        <w:r w:rsidR="0028776D" w:rsidRPr="0028776D">
          <w:rPr>
            <w:rStyle w:val="Hyperlink"/>
            <w:rFonts w:ascii="Arial" w:hAnsi="Arial" w:cs="Arial"/>
            <w:color w:val="4393D0"/>
            <w:sz w:val="20"/>
            <w:szCs w:val="20"/>
          </w:rPr>
          <w:t>https://www.stjameswetherby.leeds.sch.uk/learn-more/other-subjects/</w:t>
        </w:r>
      </w:hyperlink>
    </w:p>
    <w:p w14:paraId="24211BB0" w14:textId="313524F4" w:rsidR="00F00D67" w:rsidRPr="00BC571F" w:rsidRDefault="00F00D67" w:rsidP="00F00D67">
      <w:pPr>
        <w:rPr>
          <w:rFonts w:ascii="Arial" w:hAnsi="Arial" w:cs="Arial"/>
          <w:color w:val="4393D0"/>
          <w:sz w:val="20"/>
          <w:szCs w:val="20"/>
        </w:rPr>
      </w:pPr>
    </w:p>
    <w:p w14:paraId="5ED77FD4" w14:textId="0955BFC9" w:rsidR="00F00D67" w:rsidRDefault="00F00D67" w:rsidP="00F00D67">
      <w:pPr>
        <w:rPr>
          <w:rFonts w:ascii="Arial" w:hAnsi="Arial" w:cs="Arial"/>
          <w:sz w:val="20"/>
          <w:szCs w:val="20"/>
        </w:rPr>
      </w:pPr>
      <w:r>
        <w:rPr>
          <w:rFonts w:ascii="Arial" w:hAnsi="Arial" w:cs="Arial"/>
          <w:sz w:val="20"/>
          <w:szCs w:val="20"/>
        </w:rPr>
        <w:t>Much of what is published on</w:t>
      </w:r>
      <w:r w:rsidR="00BC571F">
        <w:rPr>
          <w:rFonts w:ascii="Arial" w:hAnsi="Arial" w:cs="Arial"/>
          <w:sz w:val="20"/>
          <w:szCs w:val="20"/>
        </w:rPr>
        <w:t xml:space="preserve"> our website</w:t>
      </w:r>
      <w:r>
        <w:rPr>
          <w:rFonts w:ascii="Arial" w:hAnsi="Arial" w:cs="Arial"/>
          <w:sz w:val="20"/>
          <w:szCs w:val="20"/>
        </w:rPr>
        <w:t xml:space="preserve"> </w:t>
      </w:r>
      <w:r w:rsidR="00863B25">
        <w:rPr>
          <w:rFonts w:ascii="Arial" w:hAnsi="Arial" w:cs="Arial"/>
          <w:sz w:val="20"/>
          <w:szCs w:val="20"/>
        </w:rPr>
        <w:t>is still</w:t>
      </w:r>
      <w:r>
        <w:rPr>
          <w:rFonts w:ascii="Arial" w:hAnsi="Arial" w:cs="Arial"/>
          <w:sz w:val="20"/>
          <w:szCs w:val="20"/>
        </w:rPr>
        <w:t xml:space="preserve"> relevant in the Autumn, but we</w:t>
      </w:r>
      <w:r w:rsidR="00BC571F">
        <w:rPr>
          <w:rFonts w:ascii="Arial" w:hAnsi="Arial" w:cs="Arial"/>
          <w:sz w:val="20"/>
          <w:szCs w:val="20"/>
        </w:rPr>
        <w:t>’</w:t>
      </w:r>
      <w:r w:rsidR="00863B25">
        <w:rPr>
          <w:rFonts w:ascii="Arial" w:hAnsi="Arial" w:cs="Arial"/>
          <w:sz w:val="20"/>
          <w:szCs w:val="20"/>
        </w:rPr>
        <w:t>v</w:t>
      </w:r>
      <w:r>
        <w:rPr>
          <w:rFonts w:ascii="Arial" w:hAnsi="Arial" w:cs="Arial"/>
          <w:sz w:val="20"/>
          <w:szCs w:val="20"/>
        </w:rPr>
        <w:t>e ma</w:t>
      </w:r>
      <w:r w:rsidR="00863B25">
        <w:rPr>
          <w:rFonts w:ascii="Arial" w:hAnsi="Arial" w:cs="Arial"/>
          <w:sz w:val="20"/>
          <w:szCs w:val="20"/>
        </w:rPr>
        <w:t>de</w:t>
      </w:r>
      <w:r>
        <w:rPr>
          <w:rFonts w:ascii="Arial" w:hAnsi="Arial" w:cs="Arial"/>
          <w:sz w:val="20"/>
          <w:szCs w:val="20"/>
        </w:rPr>
        <w:t xml:space="preserve"> some tweaks so that the curriculum meets the two key principles (to be </w:t>
      </w:r>
      <w:r w:rsidRPr="00F00D67">
        <w:rPr>
          <w:rFonts w:ascii="Arial" w:hAnsi="Arial" w:cs="Arial"/>
          <w:sz w:val="20"/>
          <w:szCs w:val="20"/>
        </w:rPr>
        <w:t>a broad and balanced curriculum</w:t>
      </w:r>
      <w:r>
        <w:rPr>
          <w:rFonts w:ascii="Arial" w:hAnsi="Arial" w:cs="Arial"/>
          <w:sz w:val="20"/>
          <w:szCs w:val="20"/>
        </w:rPr>
        <w:t xml:space="preserve">, and to be </w:t>
      </w:r>
      <w:r w:rsidRPr="00F00D67">
        <w:rPr>
          <w:rFonts w:ascii="Arial" w:hAnsi="Arial" w:cs="Arial"/>
          <w:sz w:val="20"/>
          <w:szCs w:val="20"/>
        </w:rPr>
        <w:t>flexible</w:t>
      </w:r>
      <w:r>
        <w:rPr>
          <w:rFonts w:ascii="Arial" w:hAnsi="Arial" w:cs="Arial"/>
          <w:sz w:val="20"/>
          <w:szCs w:val="20"/>
        </w:rPr>
        <w:t>).</w:t>
      </w:r>
    </w:p>
    <w:p w14:paraId="0DF0EBF5" w14:textId="6E98BED6" w:rsidR="00F00D67" w:rsidRDefault="00F00D67" w:rsidP="00F00D67">
      <w:pPr>
        <w:rPr>
          <w:rFonts w:ascii="Arial" w:hAnsi="Arial" w:cs="Arial"/>
          <w:sz w:val="20"/>
          <w:szCs w:val="20"/>
        </w:rPr>
      </w:pPr>
    </w:p>
    <w:p w14:paraId="74DE17B8" w14:textId="1F79DBD4" w:rsidR="00F00D67" w:rsidRDefault="00F00D67" w:rsidP="00F00D67">
      <w:pPr>
        <w:rPr>
          <w:rFonts w:ascii="Arial" w:hAnsi="Arial" w:cs="Arial"/>
          <w:sz w:val="20"/>
          <w:szCs w:val="20"/>
        </w:rPr>
      </w:pPr>
      <w:r>
        <w:rPr>
          <w:rFonts w:ascii="Arial" w:hAnsi="Arial" w:cs="Arial"/>
          <w:sz w:val="20"/>
          <w:szCs w:val="20"/>
        </w:rPr>
        <w:t>A main difference is that we’</w:t>
      </w:r>
      <w:r w:rsidR="00863B25">
        <w:rPr>
          <w:rFonts w:ascii="Arial" w:hAnsi="Arial" w:cs="Arial"/>
          <w:sz w:val="20"/>
          <w:szCs w:val="20"/>
        </w:rPr>
        <w:t>v</w:t>
      </w:r>
      <w:r>
        <w:rPr>
          <w:rFonts w:ascii="Arial" w:hAnsi="Arial" w:cs="Arial"/>
          <w:sz w:val="20"/>
          <w:szCs w:val="20"/>
        </w:rPr>
        <w:t>e chang</w:t>
      </w:r>
      <w:r w:rsidR="00863B25">
        <w:rPr>
          <w:rFonts w:ascii="Arial" w:hAnsi="Arial" w:cs="Arial"/>
          <w:sz w:val="20"/>
          <w:szCs w:val="20"/>
        </w:rPr>
        <w:t>ed</w:t>
      </w:r>
      <w:r>
        <w:rPr>
          <w:rFonts w:ascii="Arial" w:hAnsi="Arial" w:cs="Arial"/>
          <w:sz w:val="20"/>
          <w:szCs w:val="20"/>
        </w:rPr>
        <w:t xml:space="preserve"> the Autumn topics. This is </w:t>
      </w:r>
      <w:r w:rsidR="00CD1C7E">
        <w:rPr>
          <w:rFonts w:ascii="Arial" w:hAnsi="Arial" w:cs="Arial"/>
          <w:sz w:val="20"/>
          <w:szCs w:val="20"/>
        </w:rPr>
        <w:t>our</w:t>
      </w:r>
      <w:r>
        <w:rPr>
          <w:rFonts w:ascii="Arial" w:hAnsi="Arial" w:cs="Arial"/>
          <w:sz w:val="20"/>
          <w:szCs w:val="20"/>
        </w:rPr>
        <w:t xml:space="preserve"> </w:t>
      </w:r>
      <w:r w:rsidR="00CD1C7E">
        <w:rPr>
          <w:rFonts w:ascii="Arial" w:hAnsi="Arial" w:cs="Arial"/>
          <w:sz w:val="20"/>
          <w:szCs w:val="20"/>
        </w:rPr>
        <w:t xml:space="preserve">curriculum plan </w:t>
      </w:r>
      <w:r>
        <w:rPr>
          <w:rFonts w:ascii="Arial" w:hAnsi="Arial" w:cs="Arial"/>
          <w:sz w:val="20"/>
          <w:szCs w:val="20"/>
        </w:rPr>
        <w:t>for the Autumn term 2020-21:</w:t>
      </w:r>
    </w:p>
    <w:p w14:paraId="64CFD160" w14:textId="77777777" w:rsidR="00CD1C7E" w:rsidRDefault="00CD1C7E" w:rsidP="00F00D67">
      <w:pPr>
        <w:rPr>
          <w:rFonts w:ascii="Arial" w:hAnsi="Arial" w:cs="Arial"/>
          <w:sz w:val="20"/>
          <w:szCs w:val="20"/>
        </w:rPr>
      </w:pPr>
    </w:p>
    <w:tbl>
      <w:tblPr>
        <w:tblStyle w:val="TableGrid1"/>
        <w:tblW w:w="5000" w:type="pct"/>
        <w:tblLook w:val="04A0" w:firstRow="1" w:lastRow="0" w:firstColumn="1" w:lastColumn="0" w:noHBand="0" w:noVBand="1"/>
      </w:tblPr>
      <w:tblGrid>
        <w:gridCol w:w="2055"/>
        <w:gridCol w:w="2798"/>
        <w:gridCol w:w="8"/>
        <w:gridCol w:w="2792"/>
        <w:gridCol w:w="15"/>
        <w:gridCol w:w="2788"/>
      </w:tblGrid>
      <w:tr w:rsidR="00CD1C7E" w:rsidRPr="00CD1C7E" w14:paraId="690FE03F" w14:textId="77777777" w:rsidTr="00BC571F">
        <w:tc>
          <w:tcPr>
            <w:tcW w:w="983" w:type="pct"/>
            <w:shd w:val="clear" w:color="auto" w:fill="4393D0"/>
            <w:tcMar>
              <w:left w:w="57" w:type="dxa"/>
              <w:right w:w="57" w:type="dxa"/>
            </w:tcMar>
          </w:tcPr>
          <w:p w14:paraId="713A670B" w14:textId="77777777" w:rsidR="00CD1C7E" w:rsidRPr="00BC571F" w:rsidRDefault="00CD1C7E" w:rsidP="009D29C9">
            <w:pPr>
              <w:rPr>
                <w:rFonts w:ascii="Arial" w:hAnsi="Arial"/>
                <w:color w:val="FFFFFF" w:themeColor="background1"/>
                <w:sz w:val="20"/>
                <w:szCs w:val="20"/>
              </w:rPr>
            </w:pPr>
          </w:p>
        </w:tc>
        <w:tc>
          <w:tcPr>
            <w:tcW w:w="1342" w:type="pct"/>
            <w:gridSpan w:val="2"/>
            <w:shd w:val="clear" w:color="auto" w:fill="4393D0"/>
            <w:tcMar>
              <w:left w:w="57" w:type="dxa"/>
              <w:right w:w="57" w:type="dxa"/>
            </w:tcMar>
          </w:tcPr>
          <w:p w14:paraId="7949EAC6" w14:textId="46CC6C2B" w:rsidR="00CD1C7E" w:rsidRPr="00BC571F" w:rsidRDefault="00CD1C7E" w:rsidP="009D29C9">
            <w:pPr>
              <w:jc w:val="center"/>
              <w:rPr>
                <w:rFonts w:ascii="Arial" w:hAnsi="Arial"/>
                <w:b/>
                <w:bCs/>
                <w:color w:val="FFFFFF" w:themeColor="background1"/>
              </w:rPr>
            </w:pPr>
            <w:r w:rsidRPr="00BC571F">
              <w:rPr>
                <w:rFonts w:ascii="Arial" w:hAnsi="Arial"/>
                <w:b/>
                <w:bCs/>
                <w:color w:val="FFFFFF" w:themeColor="background1"/>
              </w:rPr>
              <w:t>Year 1 and 2</w:t>
            </w:r>
          </w:p>
        </w:tc>
        <w:tc>
          <w:tcPr>
            <w:tcW w:w="1342" w:type="pct"/>
            <w:gridSpan w:val="2"/>
            <w:shd w:val="clear" w:color="auto" w:fill="4393D0"/>
            <w:tcMar>
              <w:left w:w="57" w:type="dxa"/>
              <w:right w:w="57" w:type="dxa"/>
            </w:tcMar>
          </w:tcPr>
          <w:p w14:paraId="2E72A7BA" w14:textId="2F25215A" w:rsidR="00CD1C7E" w:rsidRPr="00BC571F" w:rsidRDefault="00CD1C7E" w:rsidP="009D29C9">
            <w:pPr>
              <w:jc w:val="center"/>
              <w:rPr>
                <w:rFonts w:ascii="Arial" w:hAnsi="Arial"/>
                <w:b/>
                <w:bCs/>
                <w:color w:val="FFFFFF" w:themeColor="background1"/>
              </w:rPr>
            </w:pPr>
            <w:r w:rsidRPr="00BC571F">
              <w:rPr>
                <w:rFonts w:ascii="Arial" w:hAnsi="Arial"/>
                <w:b/>
                <w:bCs/>
                <w:color w:val="FFFFFF" w:themeColor="background1"/>
              </w:rPr>
              <w:t>Year 3 and 4</w:t>
            </w:r>
          </w:p>
        </w:tc>
        <w:tc>
          <w:tcPr>
            <w:tcW w:w="1333" w:type="pct"/>
            <w:shd w:val="clear" w:color="auto" w:fill="4393D0"/>
            <w:tcMar>
              <w:left w:w="57" w:type="dxa"/>
              <w:right w:w="57" w:type="dxa"/>
            </w:tcMar>
          </w:tcPr>
          <w:p w14:paraId="3A7D0404" w14:textId="0FF706A4" w:rsidR="00CD1C7E" w:rsidRPr="00BC571F" w:rsidRDefault="00CD1C7E" w:rsidP="009D29C9">
            <w:pPr>
              <w:jc w:val="center"/>
              <w:rPr>
                <w:rFonts w:ascii="Arial" w:hAnsi="Arial"/>
                <w:b/>
                <w:bCs/>
                <w:color w:val="FFFFFF" w:themeColor="background1"/>
              </w:rPr>
            </w:pPr>
            <w:r w:rsidRPr="00BC571F">
              <w:rPr>
                <w:rFonts w:ascii="Arial" w:hAnsi="Arial"/>
                <w:b/>
                <w:bCs/>
                <w:color w:val="FFFFFF" w:themeColor="background1"/>
              </w:rPr>
              <w:t>Year 5 and 6</w:t>
            </w:r>
          </w:p>
        </w:tc>
      </w:tr>
      <w:tr w:rsidR="00CD1C7E" w:rsidRPr="00CD1C7E" w14:paraId="60327F2F" w14:textId="77777777" w:rsidTr="00BC571F">
        <w:trPr>
          <w:trHeight w:val="1092"/>
        </w:trPr>
        <w:tc>
          <w:tcPr>
            <w:tcW w:w="983" w:type="pct"/>
            <w:vMerge w:val="restart"/>
            <w:shd w:val="clear" w:color="auto" w:fill="4393D0"/>
            <w:tcMar>
              <w:left w:w="57" w:type="dxa"/>
              <w:right w:w="57" w:type="dxa"/>
            </w:tcMar>
            <w:vAlign w:val="center"/>
          </w:tcPr>
          <w:p w14:paraId="211AC614" w14:textId="77777777" w:rsidR="00CD1C7E" w:rsidRPr="00BC571F" w:rsidRDefault="00CD1C7E" w:rsidP="00BC571F">
            <w:pPr>
              <w:jc w:val="center"/>
              <w:rPr>
                <w:rFonts w:ascii="Arial" w:hAnsi="Arial"/>
                <w:b/>
                <w:bCs/>
                <w:color w:val="FFFFFF" w:themeColor="background1"/>
              </w:rPr>
            </w:pPr>
            <w:r w:rsidRPr="00BC571F">
              <w:rPr>
                <w:rFonts w:ascii="Arial" w:hAnsi="Arial"/>
                <w:b/>
                <w:bCs/>
                <w:color w:val="FFFFFF" w:themeColor="background1"/>
              </w:rPr>
              <w:t>Autumn</w:t>
            </w:r>
          </w:p>
          <w:p w14:paraId="1B2DA40A" w14:textId="77777777" w:rsidR="00CD1C7E" w:rsidRPr="00BC571F" w:rsidRDefault="00CD1C7E" w:rsidP="00BC571F">
            <w:pPr>
              <w:jc w:val="center"/>
              <w:rPr>
                <w:rFonts w:ascii="Arial" w:hAnsi="Arial"/>
                <w:b/>
                <w:bCs/>
                <w:color w:val="FFFFFF" w:themeColor="background1"/>
              </w:rPr>
            </w:pPr>
            <w:r w:rsidRPr="00BC571F">
              <w:rPr>
                <w:rFonts w:ascii="Arial" w:hAnsi="Arial"/>
                <w:b/>
                <w:bCs/>
                <w:color w:val="FFFFFF" w:themeColor="background1"/>
              </w:rPr>
              <w:t>1</w:t>
            </w:r>
          </w:p>
        </w:tc>
        <w:tc>
          <w:tcPr>
            <w:tcW w:w="4017" w:type="pct"/>
            <w:gridSpan w:val="5"/>
            <w:shd w:val="clear" w:color="auto" w:fill="auto"/>
            <w:tcMar>
              <w:top w:w="57" w:type="dxa"/>
              <w:left w:w="57" w:type="dxa"/>
              <w:bottom w:w="57" w:type="dxa"/>
              <w:right w:w="57" w:type="dxa"/>
            </w:tcMar>
          </w:tcPr>
          <w:p w14:paraId="15E4259A" w14:textId="7FA8EADF" w:rsidR="00CD1C7E" w:rsidRPr="00BC571F" w:rsidRDefault="00CD1C7E" w:rsidP="00CD1C7E">
            <w:pPr>
              <w:rPr>
                <w:rFonts w:ascii="Arial" w:hAnsi="Arial"/>
                <w:color w:val="000000" w:themeColor="text1"/>
                <w:sz w:val="20"/>
                <w:szCs w:val="20"/>
              </w:rPr>
            </w:pPr>
            <w:r w:rsidRPr="00BC571F">
              <w:rPr>
                <w:rFonts w:ascii="Arial" w:hAnsi="Arial"/>
                <w:b/>
                <w:bCs/>
                <w:color w:val="000000" w:themeColor="text1"/>
                <w:sz w:val="20"/>
                <w:szCs w:val="20"/>
              </w:rPr>
              <w:t>Whole school picture books</w:t>
            </w:r>
            <w:r w:rsidRPr="00BC571F">
              <w:rPr>
                <w:rFonts w:ascii="Arial" w:hAnsi="Arial"/>
                <w:color w:val="000000" w:themeColor="text1"/>
                <w:sz w:val="20"/>
                <w:szCs w:val="20"/>
              </w:rPr>
              <w:t xml:space="preserve">: </w:t>
            </w:r>
          </w:p>
          <w:p w14:paraId="627B7895" w14:textId="1075EA5E" w:rsidR="00CD1C7E" w:rsidRPr="00196CE8" w:rsidRDefault="00CD1C7E" w:rsidP="00CD1C7E">
            <w:pPr>
              <w:rPr>
                <w:rFonts w:ascii="Arial" w:hAnsi="Arial" w:cs="Arial"/>
                <w:sz w:val="20"/>
                <w:szCs w:val="20"/>
              </w:rPr>
            </w:pPr>
            <w:r w:rsidRPr="00BC571F">
              <w:rPr>
                <w:rFonts w:ascii="Arial" w:hAnsi="Arial" w:cs="Arial"/>
                <w:i/>
                <w:iCs/>
                <w:sz w:val="20"/>
                <w:szCs w:val="20"/>
              </w:rPr>
              <w:t>After the Fall (How Humpty Dumpty Got Back Up Again)</w:t>
            </w:r>
            <w:r w:rsidR="00196CE8">
              <w:rPr>
                <w:rFonts w:ascii="Arial" w:hAnsi="Arial" w:cs="Arial"/>
                <w:i/>
                <w:iCs/>
                <w:sz w:val="20"/>
                <w:szCs w:val="20"/>
              </w:rPr>
              <w:t xml:space="preserve"> </w:t>
            </w:r>
            <w:r w:rsidR="00196CE8">
              <w:rPr>
                <w:rFonts w:ascii="Arial" w:hAnsi="Arial" w:cs="Arial"/>
                <w:sz w:val="20"/>
                <w:szCs w:val="20"/>
              </w:rPr>
              <w:t>by Dan Santat</w:t>
            </w:r>
          </w:p>
          <w:p w14:paraId="35FF00ED" w14:textId="56B04FDD" w:rsidR="00CD1C7E" w:rsidRPr="00BC571F" w:rsidRDefault="00CD1C7E" w:rsidP="00CD1C7E">
            <w:pPr>
              <w:rPr>
                <w:rFonts w:ascii="Arial" w:hAnsi="Arial" w:cs="Arial"/>
                <w:sz w:val="20"/>
                <w:szCs w:val="20"/>
              </w:rPr>
            </w:pPr>
            <w:r w:rsidRPr="00BC571F">
              <w:rPr>
                <w:rFonts w:ascii="Arial" w:hAnsi="Arial" w:cs="Arial"/>
                <w:sz w:val="20"/>
                <w:szCs w:val="20"/>
              </w:rPr>
              <w:t>weeks 1, 2, 3</w:t>
            </w:r>
          </w:p>
          <w:p w14:paraId="58689EBD" w14:textId="5331B3F0" w:rsidR="00CD1C7E" w:rsidRPr="00BC571F" w:rsidRDefault="00CD1C7E" w:rsidP="00CD1C7E">
            <w:pPr>
              <w:rPr>
                <w:rFonts w:ascii="Arial" w:hAnsi="Arial" w:cs="Arial"/>
                <w:sz w:val="20"/>
                <w:szCs w:val="20"/>
              </w:rPr>
            </w:pPr>
          </w:p>
          <w:p w14:paraId="2271DB9E" w14:textId="0CA42C56" w:rsidR="00CD1C7E" w:rsidRPr="00BC571F" w:rsidRDefault="00CD1C7E" w:rsidP="00CD1C7E">
            <w:pPr>
              <w:rPr>
                <w:rFonts w:ascii="Arial" w:hAnsi="Arial" w:cs="Arial"/>
                <w:sz w:val="20"/>
                <w:szCs w:val="20"/>
              </w:rPr>
            </w:pPr>
            <w:r w:rsidRPr="00BC571F">
              <w:rPr>
                <w:rFonts w:ascii="Arial" w:hAnsi="Arial" w:cs="Arial"/>
                <w:sz w:val="20"/>
                <w:szCs w:val="20"/>
              </w:rPr>
              <w:t>Another picture book selected by teachers</w:t>
            </w:r>
          </w:p>
          <w:p w14:paraId="4F88C9F7" w14:textId="495B4AE5" w:rsidR="00CD1C7E" w:rsidRPr="00BC571F" w:rsidRDefault="00CD1C7E" w:rsidP="00CD1C7E">
            <w:pPr>
              <w:rPr>
                <w:rFonts w:ascii="Arial" w:hAnsi="Arial" w:cs="Arial"/>
                <w:sz w:val="20"/>
                <w:szCs w:val="20"/>
              </w:rPr>
            </w:pPr>
            <w:r w:rsidRPr="00BC571F">
              <w:rPr>
                <w:rFonts w:ascii="Arial" w:hAnsi="Arial" w:cs="Arial"/>
                <w:sz w:val="20"/>
                <w:szCs w:val="20"/>
              </w:rPr>
              <w:t>weeks 4, 5 and possibly 6</w:t>
            </w:r>
          </w:p>
          <w:p w14:paraId="4E55151F" w14:textId="64AD4ACE" w:rsidR="00CD1C7E" w:rsidRPr="00BC571F" w:rsidRDefault="00CD1C7E" w:rsidP="00CD1C7E">
            <w:pPr>
              <w:rPr>
                <w:rFonts w:ascii="Arial" w:hAnsi="Arial" w:cs="Arial"/>
                <w:sz w:val="20"/>
                <w:szCs w:val="20"/>
              </w:rPr>
            </w:pPr>
          </w:p>
          <w:p w14:paraId="07E75C5A" w14:textId="33364030" w:rsidR="00CD1C7E" w:rsidRPr="00BC571F" w:rsidRDefault="00CD1C7E" w:rsidP="00CD1C7E">
            <w:pPr>
              <w:rPr>
                <w:rFonts w:ascii="Arial" w:hAnsi="Arial" w:cs="Arial"/>
                <w:sz w:val="20"/>
                <w:szCs w:val="20"/>
              </w:rPr>
            </w:pPr>
            <w:r w:rsidRPr="00BC571F">
              <w:rPr>
                <w:rFonts w:ascii="Arial" w:hAnsi="Arial" w:cs="Arial"/>
                <w:sz w:val="20"/>
                <w:szCs w:val="20"/>
              </w:rPr>
              <w:t xml:space="preserve">In the remaining weeks </w:t>
            </w:r>
            <w:r w:rsidR="00196CE8">
              <w:rPr>
                <w:rFonts w:ascii="Arial" w:hAnsi="Arial" w:cs="Arial"/>
                <w:sz w:val="20"/>
                <w:szCs w:val="20"/>
              </w:rPr>
              <w:t xml:space="preserve">of Autumn 1 </w:t>
            </w:r>
            <w:r w:rsidRPr="00BC571F">
              <w:rPr>
                <w:rFonts w:ascii="Arial" w:hAnsi="Arial" w:cs="Arial"/>
                <w:sz w:val="20"/>
                <w:szCs w:val="20"/>
              </w:rPr>
              <w:t>(possibly week 6, and definitely week 7), teachers will introduce a book that features on the regular Reading long-term plan. This will continue to be the Reading theme throughout Autumn 2.</w:t>
            </w:r>
          </w:p>
          <w:p w14:paraId="3EB62B03" w14:textId="79C6CE8F" w:rsidR="00CD1C7E" w:rsidRPr="00BC571F" w:rsidRDefault="00CD1C7E" w:rsidP="00CD1C7E">
            <w:pPr>
              <w:rPr>
                <w:rFonts w:ascii="Arial" w:hAnsi="Arial" w:cs="Arial"/>
                <w:sz w:val="20"/>
                <w:szCs w:val="20"/>
              </w:rPr>
            </w:pPr>
            <w:r w:rsidRPr="00BC571F">
              <w:rPr>
                <w:rFonts w:ascii="Arial" w:hAnsi="Arial" w:cs="Arial"/>
                <w:sz w:val="20"/>
                <w:szCs w:val="20"/>
              </w:rPr>
              <w:t>The texts are likely to be</w:t>
            </w:r>
            <w:r w:rsidR="00E85360">
              <w:rPr>
                <w:rFonts w:ascii="Arial" w:hAnsi="Arial" w:cs="Arial"/>
                <w:sz w:val="20"/>
                <w:szCs w:val="20"/>
              </w:rPr>
              <w:t xml:space="preserve"> chosen from</w:t>
            </w:r>
            <w:r w:rsidRPr="00BC571F">
              <w:rPr>
                <w:rFonts w:ascii="Arial" w:hAnsi="Arial" w:cs="Arial"/>
                <w:sz w:val="20"/>
                <w:szCs w:val="20"/>
              </w:rPr>
              <w:t xml:space="preserve"> the following (although teachers do always have flexibility to choose alternative texts to suit their children’s interests).</w:t>
            </w:r>
          </w:p>
          <w:p w14:paraId="5C87C8E2" w14:textId="59173579" w:rsidR="00CD1C7E" w:rsidRPr="00BC571F" w:rsidRDefault="00CD1C7E" w:rsidP="00CD1C7E">
            <w:pPr>
              <w:rPr>
                <w:rFonts w:ascii="Arial" w:hAnsi="Arial"/>
                <w:b/>
                <w:bCs/>
                <w:color w:val="000000" w:themeColor="text1"/>
                <w:sz w:val="20"/>
                <w:szCs w:val="20"/>
              </w:rPr>
            </w:pPr>
          </w:p>
        </w:tc>
      </w:tr>
      <w:tr w:rsidR="00CD1C7E" w:rsidRPr="00CD1C7E" w14:paraId="244CFE03" w14:textId="77777777" w:rsidTr="00BC571F">
        <w:trPr>
          <w:trHeight w:val="1092"/>
        </w:trPr>
        <w:tc>
          <w:tcPr>
            <w:tcW w:w="983" w:type="pct"/>
            <w:vMerge/>
            <w:shd w:val="clear" w:color="auto" w:fill="4393D0"/>
            <w:tcMar>
              <w:left w:w="57" w:type="dxa"/>
              <w:right w:w="57" w:type="dxa"/>
            </w:tcMar>
          </w:tcPr>
          <w:p w14:paraId="0EAB51DA" w14:textId="77777777" w:rsidR="00CD1C7E" w:rsidRPr="00BC571F" w:rsidRDefault="00CD1C7E" w:rsidP="00CD1C7E">
            <w:pPr>
              <w:jc w:val="center"/>
              <w:rPr>
                <w:rFonts w:ascii="Arial" w:hAnsi="Arial"/>
                <w:b/>
                <w:bCs/>
                <w:color w:val="FFFFFF" w:themeColor="background1"/>
              </w:rPr>
            </w:pPr>
          </w:p>
        </w:tc>
        <w:tc>
          <w:tcPr>
            <w:tcW w:w="1338" w:type="pct"/>
            <w:shd w:val="clear" w:color="auto" w:fill="auto"/>
            <w:tcMar>
              <w:top w:w="57" w:type="dxa"/>
              <w:left w:w="57" w:type="dxa"/>
              <w:bottom w:w="57" w:type="dxa"/>
              <w:right w:w="57" w:type="dxa"/>
            </w:tcMar>
          </w:tcPr>
          <w:p w14:paraId="56A2167E" w14:textId="48D120F6" w:rsidR="00BC571F" w:rsidRDefault="00CD1C7E" w:rsidP="00CD1C7E">
            <w:pPr>
              <w:rPr>
                <w:rFonts w:ascii="Arial" w:hAnsi="Arial" w:cs="Arial"/>
                <w:sz w:val="20"/>
                <w:szCs w:val="20"/>
              </w:rPr>
            </w:pPr>
            <w:r w:rsidRPr="00BC571F">
              <w:rPr>
                <w:rFonts w:ascii="Arial" w:hAnsi="Arial" w:cs="Arial"/>
                <w:i/>
                <w:iCs/>
                <w:sz w:val="20"/>
                <w:szCs w:val="20"/>
              </w:rPr>
              <w:t xml:space="preserve">Toby and The Great Fire </w:t>
            </w:r>
            <w:r w:rsidR="00BC571F">
              <w:rPr>
                <w:rFonts w:ascii="Arial" w:hAnsi="Arial" w:cs="Arial"/>
                <w:i/>
                <w:iCs/>
                <w:sz w:val="20"/>
                <w:szCs w:val="20"/>
              </w:rPr>
              <w:t>o</w:t>
            </w:r>
            <w:r w:rsidRPr="00BC571F">
              <w:rPr>
                <w:rFonts w:ascii="Arial" w:hAnsi="Arial" w:cs="Arial"/>
                <w:i/>
                <w:iCs/>
                <w:sz w:val="20"/>
                <w:szCs w:val="20"/>
              </w:rPr>
              <w:t>f London</w:t>
            </w:r>
            <w:r w:rsidRPr="00BC571F">
              <w:rPr>
                <w:rFonts w:ascii="Arial" w:hAnsi="Arial" w:cs="Arial"/>
                <w:sz w:val="20"/>
                <w:szCs w:val="20"/>
              </w:rPr>
              <w:t xml:space="preserve"> </w:t>
            </w:r>
          </w:p>
          <w:p w14:paraId="31E058DE" w14:textId="4E816F92" w:rsidR="00CD1C7E" w:rsidRPr="00BC571F" w:rsidRDefault="00CD1C7E" w:rsidP="00CD1C7E">
            <w:pPr>
              <w:rPr>
                <w:rFonts w:ascii="Arial" w:hAnsi="Arial" w:cs="Arial"/>
                <w:sz w:val="20"/>
                <w:szCs w:val="20"/>
              </w:rPr>
            </w:pPr>
            <w:r w:rsidRPr="00BC571F">
              <w:rPr>
                <w:rFonts w:ascii="Arial" w:hAnsi="Arial" w:cs="Arial"/>
                <w:sz w:val="20"/>
                <w:szCs w:val="20"/>
              </w:rPr>
              <w:t>by Margaret Nash</w:t>
            </w:r>
          </w:p>
          <w:p w14:paraId="06BDF9B8" w14:textId="77777777" w:rsidR="00CD1C7E" w:rsidRPr="00BC571F" w:rsidRDefault="00CD1C7E" w:rsidP="00CD1C7E">
            <w:pPr>
              <w:rPr>
                <w:rFonts w:ascii="Arial" w:hAnsi="Arial" w:cs="Arial"/>
                <w:sz w:val="20"/>
                <w:szCs w:val="20"/>
              </w:rPr>
            </w:pPr>
          </w:p>
          <w:p w14:paraId="62E38C12" w14:textId="77777777" w:rsidR="00BC571F" w:rsidRDefault="00CD1C7E" w:rsidP="00CD1C7E">
            <w:pPr>
              <w:rPr>
                <w:rFonts w:ascii="Arial" w:hAnsi="Arial" w:cs="Arial"/>
                <w:sz w:val="20"/>
                <w:szCs w:val="20"/>
              </w:rPr>
            </w:pPr>
            <w:r w:rsidRPr="00BC571F">
              <w:rPr>
                <w:rFonts w:ascii="Arial" w:hAnsi="Arial" w:cs="Arial"/>
                <w:i/>
                <w:iCs/>
                <w:sz w:val="20"/>
                <w:szCs w:val="20"/>
              </w:rPr>
              <w:t xml:space="preserve">The Great Fire </w:t>
            </w:r>
            <w:r w:rsidR="00BC571F">
              <w:rPr>
                <w:rFonts w:ascii="Arial" w:hAnsi="Arial" w:cs="Arial"/>
                <w:i/>
                <w:iCs/>
                <w:sz w:val="20"/>
                <w:szCs w:val="20"/>
              </w:rPr>
              <w:t>o</w:t>
            </w:r>
            <w:r w:rsidRPr="00BC571F">
              <w:rPr>
                <w:rFonts w:ascii="Arial" w:hAnsi="Arial" w:cs="Arial"/>
                <w:i/>
                <w:iCs/>
                <w:sz w:val="20"/>
                <w:szCs w:val="20"/>
              </w:rPr>
              <w:t>f London</w:t>
            </w:r>
            <w:r w:rsidRPr="00BC571F">
              <w:rPr>
                <w:rFonts w:ascii="Arial" w:hAnsi="Arial" w:cs="Arial"/>
                <w:sz w:val="20"/>
                <w:szCs w:val="20"/>
              </w:rPr>
              <w:t xml:space="preserve"> </w:t>
            </w:r>
          </w:p>
          <w:p w14:paraId="4121BCBE" w14:textId="07C670D7" w:rsidR="00CD1C7E" w:rsidRPr="00BC571F" w:rsidRDefault="00CD1C7E" w:rsidP="00CD1C7E">
            <w:pPr>
              <w:rPr>
                <w:rFonts w:ascii="Arial" w:hAnsi="Arial" w:cs="Arial"/>
                <w:sz w:val="20"/>
                <w:szCs w:val="20"/>
              </w:rPr>
            </w:pPr>
            <w:r w:rsidRPr="00BC571F">
              <w:rPr>
                <w:rFonts w:ascii="Arial" w:hAnsi="Arial" w:cs="Arial"/>
                <w:sz w:val="20"/>
                <w:szCs w:val="20"/>
              </w:rPr>
              <w:t>by Liz Gogerly</w:t>
            </w:r>
          </w:p>
          <w:p w14:paraId="4652A801" w14:textId="77777777" w:rsidR="00CD1C7E" w:rsidRPr="00BC571F" w:rsidRDefault="00CD1C7E" w:rsidP="00CD1C7E">
            <w:pPr>
              <w:rPr>
                <w:rFonts w:ascii="Arial" w:hAnsi="Arial" w:cs="Arial"/>
                <w:sz w:val="20"/>
                <w:szCs w:val="20"/>
              </w:rPr>
            </w:pPr>
          </w:p>
          <w:p w14:paraId="7A270617" w14:textId="77777777" w:rsidR="00CD1C7E" w:rsidRPr="00BC571F" w:rsidRDefault="00CD1C7E" w:rsidP="00CD1C7E">
            <w:pPr>
              <w:rPr>
                <w:rFonts w:ascii="Arial" w:hAnsi="Arial" w:cs="Arial"/>
                <w:i/>
                <w:iCs/>
                <w:sz w:val="20"/>
                <w:szCs w:val="20"/>
              </w:rPr>
            </w:pPr>
            <w:r w:rsidRPr="00BC571F">
              <w:rPr>
                <w:rFonts w:ascii="Arial" w:hAnsi="Arial" w:cs="Arial"/>
                <w:i/>
                <w:iCs/>
                <w:sz w:val="20"/>
                <w:szCs w:val="20"/>
              </w:rPr>
              <w:t>Vlad and the Great Fire of London</w:t>
            </w:r>
          </w:p>
          <w:p w14:paraId="0432721C" w14:textId="77777777" w:rsidR="00BC571F" w:rsidRDefault="00BC571F" w:rsidP="00CD1C7E">
            <w:pPr>
              <w:rPr>
                <w:rFonts w:ascii="Arial" w:hAnsi="Arial"/>
                <w:color w:val="000000" w:themeColor="text1"/>
                <w:sz w:val="20"/>
                <w:szCs w:val="20"/>
              </w:rPr>
            </w:pPr>
            <w:r w:rsidRPr="00BC571F">
              <w:rPr>
                <w:rFonts w:ascii="Arial" w:hAnsi="Arial"/>
                <w:color w:val="000000" w:themeColor="text1"/>
                <w:sz w:val="20"/>
                <w:szCs w:val="20"/>
              </w:rPr>
              <w:t>by Kate Cunningham</w:t>
            </w:r>
          </w:p>
          <w:p w14:paraId="0425744E" w14:textId="5B9BD475" w:rsidR="008E706E" w:rsidRPr="00BC571F" w:rsidRDefault="008E706E" w:rsidP="00CD1C7E">
            <w:pPr>
              <w:rPr>
                <w:rFonts w:ascii="Arial" w:hAnsi="Arial"/>
                <w:color w:val="000000" w:themeColor="text1"/>
                <w:sz w:val="20"/>
                <w:szCs w:val="20"/>
              </w:rPr>
            </w:pPr>
          </w:p>
        </w:tc>
        <w:tc>
          <w:tcPr>
            <w:tcW w:w="1339" w:type="pct"/>
            <w:gridSpan w:val="2"/>
            <w:shd w:val="clear" w:color="auto" w:fill="auto"/>
          </w:tcPr>
          <w:p w14:paraId="030DD49F" w14:textId="77777777" w:rsidR="00BC571F" w:rsidRDefault="00CD1C7E" w:rsidP="00CD1C7E">
            <w:pPr>
              <w:rPr>
                <w:rFonts w:ascii="Arial" w:hAnsi="Arial" w:cs="Arial"/>
                <w:sz w:val="20"/>
                <w:szCs w:val="20"/>
              </w:rPr>
            </w:pPr>
            <w:r w:rsidRPr="00BC571F">
              <w:rPr>
                <w:rFonts w:ascii="Arial" w:hAnsi="Arial" w:cs="Arial"/>
                <w:i/>
                <w:iCs/>
                <w:sz w:val="20"/>
                <w:szCs w:val="20"/>
              </w:rPr>
              <w:t>Greek Myths</w:t>
            </w:r>
            <w:r w:rsidRPr="00BC571F">
              <w:rPr>
                <w:rFonts w:ascii="Arial" w:hAnsi="Arial" w:cs="Arial"/>
                <w:sz w:val="20"/>
                <w:szCs w:val="20"/>
              </w:rPr>
              <w:t xml:space="preserve"> </w:t>
            </w:r>
          </w:p>
          <w:p w14:paraId="768B6AB1" w14:textId="264A14D4" w:rsidR="00CD1C7E" w:rsidRPr="00BC571F" w:rsidRDefault="00CD1C7E" w:rsidP="00CD1C7E">
            <w:pPr>
              <w:rPr>
                <w:rFonts w:ascii="Arial" w:hAnsi="Arial" w:cs="Arial"/>
                <w:sz w:val="20"/>
                <w:szCs w:val="20"/>
              </w:rPr>
            </w:pPr>
            <w:r w:rsidRPr="00BC571F">
              <w:rPr>
                <w:rFonts w:ascii="Arial" w:hAnsi="Arial" w:cs="Arial"/>
                <w:sz w:val="20"/>
                <w:szCs w:val="20"/>
              </w:rPr>
              <w:t>by Marcia Williams</w:t>
            </w:r>
          </w:p>
          <w:p w14:paraId="5D88FD90" w14:textId="77777777" w:rsidR="00CD1C7E" w:rsidRPr="00BC571F" w:rsidRDefault="00CD1C7E" w:rsidP="00CD1C7E">
            <w:pPr>
              <w:rPr>
                <w:rFonts w:ascii="Arial" w:hAnsi="Arial" w:cs="Arial"/>
                <w:sz w:val="20"/>
                <w:szCs w:val="20"/>
              </w:rPr>
            </w:pPr>
          </w:p>
          <w:p w14:paraId="2C59C29A" w14:textId="77777777" w:rsidR="00BC571F" w:rsidRDefault="00CD1C7E" w:rsidP="00CD1C7E">
            <w:pPr>
              <w:rPr>
                <w:rFonts w:ascii="Arial" w:hAnsi="Arial" w:cs="Arial"/>
                <w:sz w:val="20"/>
                <w:szCs w:val="20"/>
              </w:rPr>
            </w:pPr>
            <w:r w:rsidRPr="00BC571F">
              <w:rPr>
                <w:rFonts w:ascii="Arial" w:hAnsi="Arial" w:cs="Arial"/>
                <w:i/>
                <w:iCs/>
                <w:sz w:val="20"/>
                <w:szCs w:val="20"/>
              </w:rPr>
              <w:t>Who Let the Gods Out</w:t>
            </w:r>
            <w:r w:rsidR="00BC571F">
              <w:rPr>
                <w:rFonts w:ascii="Arial" w:hAnsi="Arial" w:cs="Arial"/>
                <w:i/>
                <w:iCs/>
                <w:sz w:val="20"/>
                <w:szCs w:val="20"/>
              </w:rPr>
              <w:t>?</w:t>
            </w:r>
            <w:r w:rsidRPr="00BC571F">
              <w:rPr>
                <w:rFonts w:ascii="Arial" w:hAnsi="Arial" w:cs="Arial"/>
                <w:sz w:val="20"/>
                <w:szCs w:val="20"/>
              </w:rPr>
              <w:t xml:space="preserve"> </w:t>
            </w:r>
          </w:p>
          <w:p w14:paraId="3020D2CC" w14:textId="44A295CD" w:rsidR="00CD1C7E" w:rsidRPr="00BC571F" w:rsidRDefault="00CD1C7E" w:rsidP="00CD1C7E">
            <w:pPr>
              <w:rPr>
                <w:rFonts w:ascii="Arial" w:hAnsi="Arial"/>
                <w:b/>
                <w:bCs/>
                <w:color w:val="000000" w:themeColor="text1"/>
                <w:sz w:val="20"/>
                <w:szCs w:val="20"/>
              </w:rPr>
            </w:pPr>
            <w:r w:rsidRPr="00BC571F">
              <w:rPr>
                <w:rFonts w:ascii="Arial" w:hAnsi="Arial" w:cs="Arial"/>
                <w:sz w:val="20"/>
                <w:szCs w:val="20"/>
              </w:rPr>
              <w:t>by Maz Evans</w:t>
            </w:r>
            <w:r w:rsidRPr="00BC571F">
              <w:rPr>
                <w:rFonts w:ascii="Arial" w:hAnsi="Arial"/>
                <w:b/>
                <w:bCs/>
                <w:color w:val="000000" w:themeColor="text1"/>
                <w:sz w:val="20"/>
                <w:szCs w:val="20"/>
              </w:rPr>
              <w:t xml:space="preserve"> </w:t>
            </w:r>
          </w:p>
          <w:p w14:paraId="1F4615D7" w14:textId="77777777" w:rsidR="00CD1C7E" w:rsidRPr="00BC571F" w:rsidRDefault="00CD1C7E" w:rsidP="00CD1C7E">
            <w:pPr>
              <w:rPr>
                <w:rFonts w:ascii="Arial" w:hAnsi="Arial"/>
                <w:b/>
                <w:bCs/>
                <w:color w:val="000000" w:themeColor="text1"/>
                <w:sz w:val="20"/>
                <w:szCs w:val="20"/>
              </w:rPr>
            </w:pPr>
          </w:p>
          <w:p w14:paraId="1DE340AE" w14:textId="77777777" w:rsidR="00BC571F" w:rsidRPr="00BC571F" w:rsidRDefault="00CD1C7E" w:rsidP="00CD1C7E">
            <w:pPr>
              <w:rPr>
                <w:rFonts w:ascii="Arial" w:hAnsi="Arial" w:cs="Arial"/>
                <w:i/>
                <w:iCs/>
                <w:sz w:val="20"/>
                <w:szCs w:val="20"/>
              </w:rPr>
            </w:pPr>
            <w:r w:rsidRPr="00BC571F">
              <w:rPr>
                <w:rFonts w:ascii="Arial" w:hAnsi="Arial" w:cs="Arial"/>
                <w:i/>
                <w:iCs/>
                <w:sz w:val="20"/>
                <w:szCs w:val="20"/>
              </w:rPr>
              <w:t xml:space="preserve">Give Peas a Chance </w:t>
            </w:r>
          </w:p>
          <w:p w14:paraId="7381731E" w14:textId="0A8B525C" w:rsidR="00CD1C7E" w:rsidRDefault="00CD1C7E" w:rsidP="00CD1C7E">
            <w:pPr>
              <w:rPr>
                <w:rFonts w:ascii="Arial" w:hAnsi="Arial" w:cs="Arial"/>
                <w:sz w:val="20"/>
                <w:szCs w:val="20"/>
              </w:rPr>
            </w:pPr>
            <w:r w:rsidRPr="00BC571F">
              <w:rPr>
                <w:rFonts w:ascii="Arial" w:hAnsi="Arial" w:cs="Arial"/>
                <w:sz w:val="20"/>
                <w:szCs w:val="20"/>
              </w:rPr>
              <w:t>by Morris Gleitzman (short stories)</w:t>
            </w:r>
          </w:p>
          <w:p w14:paraId="2BEB8C9C" w14:textId="67278E0D" w:rsidR="00BC571F" w:rsidRPr="00BC571F" w:rsidRDefault="00BC571F" w:rsidP="00CD1C7E">
            <w:pPr>
              <w:rPr>
                <w:rFonts w:ascii="Arial" w:hAnsi="Arial"/>
                <w:b/>
                <w:bCs/>
                <w:color w:val="000000" w:themeColor="text1"/>
                <w:sz w:val="20"/>
                <w:szCs w:val="20"/>
              </w:rPr>
            </w:pPr>
          </w:p>
        </w:tc>
        <w:tc>
          <w:tcPr>
            <w:tcW w:w="1340" w:type="pct"/>
            <w:gridSpan w:val="2"/>
            <w:shd w:val="clear" w:color="auto" w:fill="auto"/>
          </w:tcPr>
          <w:p w14:paraId="38BF8BDB" w14:textId="77777777" w:rsidR="00BC571F" w:rsidRPr="00BC571F" w:rsidRDefault="00BC571F" w:rsidP="00BC571F">
            <w:pPr>
              <w:rPr>
                <w:rFonts w:ascii="Arial" w:hAnsi="Arial" w:cs="Arial"/>
                <w:sz w:val="20"/>
                <w:szCs w:val="20"/>
              </w:rPr>
            </w:pPr>
            <w:r w:rsidRPr="00BC571F">
              <w:rPr>
                <w:rFonts w:ascii="Arial" w:hAnsi="Arial" w:cs="Arial"/>
                <w:i/>
                <w:iCs/>
                <w:sz w:val="20"/>
                <w:szCs w:val="20"/>
              </w:rPr>
              <w:t>The Boy with the Bronze Axe</w:t>
            </w:r>
            <w:r w:rsidRPr="00BC571F">
              <w:rPr>
                <w:rFonts w:ascii="Arial" w:hAnsi="Arial" w:cs="Arial"/>
                <w:sz w:val="20"/>
                <w:szCs w:val="20"/>
              </w:rPr>
              <w:t xml:space="preserve"> by Kathleen Fidler</w:t>
            </w:r>
          </w:p>
          <w:p w14:paraId="276518DE" w14:textId="77777777" w:rsidR="00BC571F" w:rsidRPr="00BC571F" w:rsidRDefault="00BC571F" w:rsidP="00BC571F">
            <w:pPr>
              <w:rPr>
                <w:rFonts w:ascii="Arial" w:hAnsi="Arial" w:cs="Arial"/>
                <w:sz w:val="20"/>
                <w:szCs w:val="20"/>
              </w:rPr>
            </w:pPr>
          </w:p>
          <w:p w14:paraId="3B64B089" w14:textId="77777777" w:rsidR="00BC571F" w:rsidRPr="00BC571F" w:rsidRDefault="00BC571F" w:rsidP="00BC571F">
            <w:pPr>
              <w:rPr>
                <w:rFonts w:ascii="Arial" w:hAnsi="Arial" w:cs="Arial"/>
                <w:i/>
                <w:iCs/>
                <w:sz w:val="20"/>
                <w:szCs w:val="20"/>
              </w:rPr>
            </w:pPr>
            <w:r w:rsidRPr="00BC571F">
              <w:rPr>
                <w:rFonts w:ascii="Arial" w:hAnsi="Arial" w:cs="Arial"/>
                <w:i/>
                <w:iCs/>
                <w:sz w:val="20"/>
                <w:szCs w:val="20"/>
              </w:rPr>
              <w:t xml:space="preserve">Wolf Brother </w:t>
            </w:r>
          </w:p>
          <w:p w14:paraId="5D6FC7B3" w14:textId="323521F6" w:rsidR="00CD1C7E" w:rsidRPr="00BC571F" w:rsidRDefault="00BC571F" w:rsidP="00BC571F">
            <w:pPr>
              <w:rPr>
                <w:rFonts w:ascii="Arial" w:hAnsi="Arial"/>
                <w:b/>
                <w:bCs/>
                <w:color w:val="000000" w:themeColor="text1"/>
                <w:sz w:val="20"/>
                <w:szCs w:val="20"/>
              </w:rPr>
            </w:pPr>
            <w:r w:rsidRPr="00BC571F">
              <w:rPr>
                <w:rFonts w:ascii="Arial" w:hAnsi="Arial" w:cs="Arial"/>
                <w:sz w:val="20"/>
                <w:szCs w:val="20"/>
              </w:rPr>
              <w:t>by Michelle Paver</w:t>
            </w:r>
          </w:p>
        </w:tc>
      </w:tr>
      <w:tr w:rsidR="00BC571F" w:rsidRPr="00CD1C7E" w14:paraId="13DB71D2" w14:textId="77777777" w:rsidTr="00BC571F">
        <w:trPr>
          <w:trHeight w:val="1243"/>
        </w:trPr>
        <w:tc>
          <w:tcPr>
            <w:tcW w:w="983" w:type="pct"/>
            <w:vMerge w:val="restart"/>
            <w:shd w:val="clear" w:color="auto" w:fill="4393D0"/>
            <w:tcMar>
              <w:left w:w="57" w:type="dxa"/>
              <w:right w:w="57" w:type="dxa"/>
            </w:tcMar>
            <w:vAlign w:val="center"/>
          </w:tcPr>
          <w:p w14:paraId="0C461C4C" w14:textId="77777777" w:rsidR="00BC571F" w:rsidRPr="00BC571F" w:rsidRDefault="00BC571F" w:rsidP="00BC571F">
            <w:pPr>
              <w:jc w:val="center"/>
              <w:rPr>
                <w:rFonts w:ascii="Arial" w:hAnsi="Arial"/>
                <w:b/>
                <w:bCs/>
                <w:color w:val="FFFFFF" w:themeColor="background1"/>
              </w:rPr>
            </w:pPr>
            <w:r w:rsidRPr="00BC571F">
              <w:rPr>
                <w:rFonts w:ascii="Arial" w:hAnsi="Arial"/>
                <w:b/>
                <w:bCs/>
                <w:color w:val="FFFFFF" w:themeColor="background1"/>
              </w:rPr>
              <w:t>Autumn</w:t>
            </w:r>
          </w:p>
          <w:p w14:paraId="78B84A80" w14:textId="77777777" w:rsidR="00BC571F" w:rsidRPr="00BC571F" w:rsidRDefault="00BC571F" w:rsidP="00BC571F">
            <w:pPr>
              <w:jc w:val="center"/>
              <w:rPr>
                <w:rFonts w:ascii="Arial" w:hAnsi="Arial"/>
                <w:b/>
                <w:bCs/>
                <w:color w:val="FFFFFF" w:themeColor="background1"/>
              </w:rPr>
            </w:pPr>
            <w:r w:rsidRPr="00BC571F">
              <w:rPr>
                <w:rFonts w:ascii="Arial" w:hAnsi="Arial"/>
                <w:b/>
                <w:bCs/>
                <w:color w:val="FFFFFF" w:themeColor="background1"/>
              </w:rPr>
              <w:t>2</w:t>
            </w:r>
          </w:p>
        </w:tc>
        <w:tc>
          <w:tcPr>
            <w:tcW w:w="1342" w:type="pct"/>
            <w:gridSpan w:val="2"/>
            <w:shd w:val="clear" w:color="auto" w:fill="auto"/>
            <w:tcMar>
              <w:top w:w="57" w:type="dxa"/>
              <w:left w:w="57" w:type="dxa"/>
              <w:bottom w:w="57" w:type="dxa"/>
              <w:right w:w="57" w:type="dxa"/>
            </w:tcMar>
          </w:tcPr>
          <w:p w14:paraId="66BBBFD2" w14:textId="77777777" w:rsidR="00BC571F" w:rsidRPr="00BC571F" w:rsidRDefault="00BC571F" w:rsidP="00CD1C7E">
            <w:pPr>
              <w:rPr>
                <w:rFonts w:ascii="Arial" w:hAnsi="Arial"/>
                <w:color w:val="000000" w:themeColor="text1"/>
                <w:sz w:val="20"/>
                <w:szCs w:val="20"/>
              </w:rPr>
            </w:pPr>
            <w:r w:rsidRPr="00BC571F">
              <w:rPr>
                <w:rFonts w:ascii="Arial" w:hAnsi="Arial"/>
                <w:b/>
                <w:bCs/>
                <w:color w:val="000000" w:themeColor="text1"/>
                <w:sz w:val="20"/>
                <w:szCs w:val="20"/>
              </w:rPr>
              <w:t>History</w:t>
            </w:r>
            <w:r w:rsidRPr="00BC571F">
              <w:rPr>
                <w:rFonts w:ascii="Arial" w:hAnsi="Arial"/>
                <w:color w:val="000000" w:themeColor="text1"/>
                <w:sz w:val="20"/>
                <w:szCs w:val="20"/>
              </w:rPr>
              <w:t xml:space="preserve">: </w:t>
            </w:r>
          </w:p>
          <w:p w14:paraId="4BBAC2D7" w14:textId="77777777" w:rsidR="00BC571F" w:rsidRPr="00BC571F" w:rsidRDefault="00BC571F" w:rsidP="00CD1C7E">
            <w:pPr>
              <w:rPr>
                <w:rFonts w:ascii="Arial" w:hAnsi="Arial"/>
                <w:color w:val="000000" w:themeColor="text1"/>
                <w:sz w:val="20"/>
                <w:szCs w:val="20"/>
              </w:rPr>
            </w:pPr>
            <w:r w:rsidRPr="00BC571F">
              <w:rPr>
                <w:rFonts w:ascii="Arial" w:hAnsi="Arial"/>
                <w:color w:val="000000" w:themeColor="text1"/>
                <w:sz w:val="20"/>
                <w:szCs w:val="20"/>
              </w:rPr>
              <w:t>Great Fire of London</w:t>
            </w:r>
          </w:p>
          <w:p w14:paraId="56D18CFE" w14:textId="6C360758" w:rsidR="00BC571F" w:rsidRPr="00BC571F" w:rsidRDefault="00BC571F" w:rsidP="00CD1C7E">
            <w:pPr>
              <w:rPr>
                <w:rFonts w:ascii="Arial" w:hAnsi="Arial"/>
                <w:color w:val="000000" w:themeColor="text1"/>
                <w:sz w:val="20"/>
                <w:szCs w:val="20"/>
              </w:rPr>
            </w:pPr>
            <w:r w:rsidRPr="00BC571F">
              <w:rPr>
                <w:rFonts w:ascii="Arial" w:hAnsi="Arial"/>
                <w:color w:val="000000" w:themeColor="text1"/>
                <w:sz w:val="20"/>
                <w:szCs w:val="20"/>
              </w:rPr>
              <w:t>(</w:t>
            </w:r>
            <w:r w:rsidR="00196CE8">
              <w:rPr>
                <w:rFonts w:ascii="Arial" w:hAnsi="Arial"/>
                <w:color w:val="000000" w:themeColor="text1"/>
                <w:sz w:val="20"/>
                <w:szCs w:val="20"/>
              </w:rPr>
              <w:t>e</w:t>
            </w:r>
            <w:r w:rsidRPr="00BC571F">
              <w:rPr>
                <w:rFonts w:ascii="Arial" w:hAnsi="Arial"/>
                <w:color w:val="000000" w:themeColor="text1"/>
                <w:sz w:val="20"/>
                <w:szCs w:val="20"/>
              </w:rPr>
              <w:t>vents beyond living memory;</w:t>
            </w:r>
          </w:p>
          <w:p w14:paraId="27755EBD" w14:textId="77777777" w:rsidR="00BC571F" w:rsidRDefault="00BC571F" w:rsidP="00CD1C7E">
            <w:pPr>
              <w:rPr>
                <w:rFonts w:ascii="Arial" w:hAnsi="Arial"/>
                <w:color w:val="000000" w:themeColor="text1"/>
                <w:sz w:val="20"/>
                <w:szCs w:val="20"/>
              </w:rPr>
            </w:pPr>
            <w:r w:rsidRPr="00BC571F">
              <w:rPr>
                <w:rFonts w:ascii="Arial" w:hAnsi="Arial"/>
                <w:color w:val="000000" w:themeColor="text1"/>
                <w:sz w:val="20"/>
                <w:szCs w:val="20"/>
              </w:rPr>
              <w:t>with reference to local history)</w:t>
            </w:r>
          </w:p>
          <w:p w14:paraId="1888410C" w14:textId="16ED44CE" w:rsidR="00BC571F" w:rsidRPr="00BC571F" w:rsidRDefault="00BC571F" w:rsidP="00CD1C7E">
            <w:pPr>
              <w:rPr>
                <w:rFonts w:ascii="Arial" w:hAnsi="Arial"/>
                <w:color w:val="000000" w:themeColor="text1"/>
                <w:sz w:val="20"/>
                <w:szCs w:val="20"/>
              </w:rPr>
            </w:pPr>
          </w:p>
        </w:tc>
        <w:tc>
          <w:tcPr>
            <w:tcW w:w="1342" w:type="pct"/>
            <w:gridSpan w:val="2"/>
            <w:shd w:val="clear" w:color="auto" w:fill="auto"/>
            <w:tcMar>
              <w:top w:w="57" w:type="dxa"/>
              <w:left w:w="57" w:type="dxa"/>
              <w:bottom w:w="57" w:type="dxa"/>
              <w:right w:w="57" w:type="dxa"/>
            </w:tcMar>
          </w:tcPr>
          <w:p w14:paraId="6014E259" w14:textId="77777777" w:rsidR="00BC571F" w:rsidRPr="00BC571F" w:rsidRDefault="00BC571F" w:rsidP="00CD1C7E">
            <w:pPr>
              <w:rPr>
                <w:rFonts w:ascii="Arial" w:hAnsi="Arial"/>
                <w:color w:val="000000" w:themeColor="text1"/>
                <w:sz w:val="20"/>
                <w:szCs w:val="20"/>
              </w:rPr>
            </w:pPr>
            <w:r w:rsidRPr="00BC571F">
              <w:rPr>
                <w:rFonts w:ascii="Arial" w:hAnsi="Arial"/>
                <w:b/>
                <w:bCs/>
                <w:color w:val="000000" w:themeColor="text1"/>
                <w:sz w:val="20"/>
                <w:szCs w:val="20"/>
              </w:rPr>
              <w:t>History</w:t>
            </w:r>
            <w:r w:rsidRPr="00BC571F">
              <w:rPr>
                <w:rFonts w:ascii="Arial" w:hAnsi="Arial"/>
                <w:color w:val="000000" w:themeColor="text1"/>
                <w:sz w:val="20"/>
                <w:szCs w:val="20"/>
              </w:rPr>
              <w:t xml:space="preserve">: </w:t>
            </w:r>
          </w:p>
          <w:p w14:paraId="2502B9F9" w14:textId="1C3C6A2B" w:rsidR="00BC571F" w:rsidRPr="00BC571F" w:rsidRDefault="00BC571F" w:rsidP="00CD1C7E">
            <w:pPr>
              <w:rPr>
                <w:rFonts w:ascii="Arial" w:hAnsi="Arial"/>
                <w:color w:val="000000" w:themeColor="text1"/>
                <w:sz w:val="20"/>
                <w:szCs w:val="20"/>
              </w:rPr>
            </w:pPr>
            <w:r w:rsidRPr="00BC571F">
              <w:rPr>
                <w:rFonts w:ascii="Arial" w:hAnsi="Arial"/>
                <w:color w:val="000000" w:themeColor="text1"/>
                <w:sz w:val="20"/>
                <w:szCs w:val="20"/>
              </w:rPr>
              <w:t>Ancient Greece</w:t>
            </w:r>
          </w:p>
        </w:tc>
        <w:tc>
          <w:tcPr>
            <w:tcW w:w="1333" w:type="pct"/>
            <w:shd w:val="clear" w:color="auto" w:fill="auto"/>
            <w:tcMar>
              <w:top w:w="57" w:type="dxa"/>
              <w:left w:w="57" w:type="dxa"/>
              <w:bottom w:w="57" w:type="dxa"/>
              <w:right w:w="57" w:type="dxa"/>
            </w:tcMar>
          </w:tcPr>
          <w:p w14:paraId="54C1B46F" w14:textId="77777777" w:rsidR="00BC571F" w:rsidRPr="00BC571F" w:rsidRDefault="00BC571F" w:rsidP="00CD1C7E">
            <w:pPr>
              <w:rPr>
                <w:rFonts w:ascii="Arial" w:hAnsi="Arial"/>
                <w:color w:val="000000" w:themeColor="text1"/>
                <w:sz w:val="20"/>
                <w:szCs w:val="20"/>
              </w:rPr>
            </w:pPr>
            <w:r w:rsidRPr="00BC571F">
              <w:rPr>
                <w:rFonts w:ascii="Arial" w:hAnsi="Arial"/>
                <w:b/>
                <w:bCs/>
                <w:color w:val="000000" w:themeColor="text1"/>
                <w:sz w:val="20"/>
                <w:szCs w:val="20"/>
              </w:rPr>
              <w:t>History</w:t>
            </w:r>
            <w:r w:rsidRPr="00BC571F">
              <w:rPr>
                <w:rFonts w:ascii="Arial" w:hAnsi="Arial"/>
                <w:color w:val="000000" w:themeColor="text1"/>
                <w:sz w:val="20"/>
                <w:szCs w:val="20"/>
              </w:rPr>
              <w:t>:</w:t>
            </w:r>
          </w:p>
          <w:p w14:paraId="2633E4BC" w14:textId="77777777" w:rsidR="00BC571F" w:rsidRPr="00BC571F" w:rsidRDefault="00BC571F" w:rsidP="00CD1C7E">
            <w:pPr>
              <w:rPr>
                <w:rFonts w:ascii="Arial" w:hAnsi="Arial"/>
                <w:color w:val="000000" w:themeColor="text1"/>
                <w:sz w:val="20"/>
                <w:szCs w:val="20"/>
              </w:rPr>
            </w:pPr>
            <w:r w:rsidRPr="00BC571F">
              <w:rPr>
                <w:rFonts w:ascii="Arial" w:hAnsi="Arial"/>
                <w:color w:val="000000" w:themeColor="text1"/>
                <w:sz w:val="20"/>
                <w:szCs w:val="20"/>
              </w:rPr>
              <w:t xml:space="preserve">Stone Age to </w:t>
            </w:r>
          </w:p>
          <w:p w14:paraId="2FDAD50B" w14:textId="77777777" w:rsidR="00BC571F" w:rsidRPr="00BC571F" w:rsidRDefault="00BC571F" w:rsidP="00CD1C7E">
            <w:pPr>
              <w:rPr>
                <w:rFonts w:ascii="Arial" w:hAnsi="Arial"/>
                <w:color w:val="000000" w:themeColor="text1"/>
                <w:sz w:val="20"/>
                <w:szCs w:val="20"/>
              </w:rPr>
            </w:pPr>
            <w:r w:rsidRPr="00BC571F">
              <w:rPr>
                <w:rFonts w:ascii="Arial" w:hAnsi="Arial"/>
                <w:color w:val="000000" w:themeColor="text1"/>
                <w:sz w:val="20"/>
                <w:szCs w:val="20"/>
              </w:rPr>
              <w:t>Iron Age</w:t>
            </w:r>
          </w:p>
          <w:p w14:paraId="792BCB2D" w14:textId="77777777" w:rsidR="00BC571F" w:rsidRPr="00BC571F" w:rsidRDefault="00BC571F" w:rsidP="00CD1C7E">
            <w:pPr>
              <w:rPr>
                <w:rFonts w:ascii="Arial" w:hAnsi="Arial"/>
                <w:color w:val="000000" w:themeColor="text1"/>
                <w:sz w:val="20"/>
                <w:szCs w:val="20"/>
              </w:rPr>
            </w:pPr>
          </w:p>
          <w:p w14:paraId="324ECB56" w14:textId="201E88CB" w:rsidR="00BC571F" w:rsidRPr="00BC571F" w:rsidRDefault="00BC571F" w:rsidP="00CD1C7E">
            <w:pPr>
              <w:rPr>
                <w:rFonts w:ascii="Arial" w:hAnsi="Arial"/>
                <w:color w:val="000000" w:themeColor="text1"/>
                <w:sz w:val="20"/>
                <w:szCs w:val="20"/>
              </w:rPr>
            </w:pPr>
            <w:r w:rsidRPr="00BC571F">
              <w:rPr>
                <w:rFonts w:ascii="Arial" w:hAnsi="Arial"/>
                <w:color w:val="000000" w:themeColor="text1"/>
                <w:sz w:val="20"/>
                <w:szCs w:val="20"/>
              </w:rPr>
              <w:t>Ancient Egypt</w:t>
            </w:r>
          </w:p>
        </w:tc>
      </w:tr>
      <w:tr w:rsidR="00BC571F" w:rsidRPr="00CD1C7E" w14:paraId="4F778CB9" w14:textId="77777777" w:rsidTr="00BC571F">
        <w:trPr>
          <w:trHeight w:val="726"/>
        </w:trPr>
        <w:tc>
          <w:tcPr>
            <w:tcW w:w="983" w:type="pct"/>
            <w:vMerge/>
            <w:shd w:val="clear" w:color="auto" w:fill="4393D0"/>
            <w:tcMar>
              <w:left w:w="57" w:type="dxa"/>
              <w:right w:w="57" w:type="dxa"/>
            </w:tcMar>
          </w:tcPr>
          <w:p w14:paraId="512A0091" w14:textId="77777777" w:rsidR="00BC571F" w:rsidRPr="00CD1C7E" w:rsidRDefault="00BC571F" w:rsidP="00CD1C7E">
            <w:pPr>
              <w:jc w:val="center"/>
              <w:rPr>
                <w:rFonts w:ascii="Arial" w:hAnsi="Arial"/>
                <w:b/>
                <w:bCs/>
                <w:color w:val="000000" w:themeColor="text1"/>
                <w:sz w:val="20"/>
                <w:szCs w:val="20"/>
              </w:rPr>
            </w:pPr>
          </w:p>
        </w:tc>
        <w:tc>
          <w:tcPr>
            <w:tcW w:w="4017" w:type="pct"/>
            <w:gridSpan w:val="5"/>
            <w:shd w:val="clear" w:color="auto" w:fill="auto"/>
            <w:tcMar>
              <w:top w:w="57" w:type="dxa"/>
              <w:left w:w="57" w:type="dxa"/>
              <w:bottom w:w="57" w:type="dxa"/>
              <w:right w:w="57" w:type="dxa"/>
            </w:tcMar>
          </w:tcPr>
          <w:p w14:paraId="44267BCC" w14:textId="6C53BDDA" w:rsidR="00BC571F" w:rsidRDefault="00BC571F" w:rsidP="00CD1C7E">
            <w:pPr>
              <w:rPr>
                <w:rFonts w:ascii="Arial" w:hAnsi="Arial" w:cs="Arial"/>
                <w:sz w:val="20"/>
                <w:szCs w:val="20"/>
              </w:rPr>
            </w:pPr>
            <w:r w:rsidRPr="00BC571F">
              <w:rPr>
                <w:rFonts w:ascii="Arial" w:hAnsi="Arial"/>
                <w:color w:val="000000" w:themeColor="text1"/>
                <w:sz w:val="20"/>
                <w:szCs w:val="20"/>
              </w:rPr>
              <w:t xml:space="preserve">Our regular </w:t>
            </w:r>
            <w:r>
              <w:rPr>
                <w:rFonts w:ascii="Arial" w:hAnsi="Arial"/>
                <w:color w:val="000000" w:themeColor="text1"/>
                <w:sz w:val="20"/>
                <w:szCs w:val="20"/>
              </w:rPr>
              <w:t>curriculum features an extensive list of skills and knowledge to be learnt each half-term in each topic. We’</w:t>
            </w:r>
            <w:r w:rsidR="000C2C5B">
              <w:rPr>
                <w:rFonts w:ascii="Arial" w:hAnsi="Arial"/>
                <w:color w:val="000000" w:themeColor="text1"/>
                <w:sz w:val="20"/>
                <w:szCs w:val="20"/>
              </w:rPr>
              <w:t>ve</w:t>
            </w:r>
            <w:r>
              <w:rPr>
                <w:rFonts w:ascii="Arial" w:hAnsi="Arial"/>
                <w:color w:val="000000" w:themeColor="text1"/>
                <w:sz w:val="20"/>
                <w:szCs w:val="20"/>
              </w:rPr>
              <w:t xml:space="preserve"> </w:t>
            </w:r>
            <w:r w:rsidR="000C2C5B">
              <w:rPr>
                <w:rFonts w:ascii="Arial" w:hAnsi="Arial"/>
                <w:color w:val="000000" w:themeColor="text1"/>
                <w:sz w:val="20"/>
                <w:szCs w:val="20"/>
              </w:rPr>
              <w:t>identified</w:t>
            </w:r>
            <w:r>
              <w:rPr>
                <w:rFonts w:ascii="Arial" w:hAnsi="Arial"/>
                <w:color w:val="000000" w:themeColor="text1"/>
                <w:sz w:val="20"/>
                <w:szCs w:val="20"/>
              </w:rPr>
              <w:t xml:space="preserve"> some key History learning </w:t>
            </w:r>
            <w:r w:rsidR="000C2C5B">
              <w:rPr>
                <w:rFonts w:ascii="Arial" w:hAnsi="Arial"/>
                <w:color w:val="000000" w:themeColor="text1"/>
                <w:sz w:val="20"/>
                <w:szCs w:val="20"/>
              </w:rPr>
              <w:t xml:space="preserve">(see below) </w:t>
            </w:r>
            <w:r>
              <w:rPr>
                <w:rFonts w:ascii="Arial" w:hAnsi="Arial"/>
                <w:color w:val="000000" w:themeColor="text1"/>
                <w:sz w:val="20"/>
                <w:szCs w:val="20"/>
              </w:rPr>
              <w:t xml:space="preserve">so that in Autumn 2, the curriculum continues to be flexible, broad </w:t>
            </w:r>
            <w:r w:rsidRPr="00F00D67">
              <w:rPr>
                <w:rFonts w:ascii="Arial" w:hAnsi="Arial" w:cs="Arial"/>
                <w:sz w:val="20"/>
                <w:szCs w:val="20"/>
              </w:rPr>
              <w:t>and balanced</w:t>
            </w:r>
            <w:r>
              <w:rPr>
                <w:rFonts w:ascii="Arial" w:hAnsi="Arial" w:cs="Arial"/>
                <w:sz w:val="20"/>
                <w:szCs w:val="20"/>
              </w:rPr>
              <w:t>.</w:t>
            </w:r>
          </w:p>
          <w:p w14:paraId="5A3C1ED4" w14:textId="4D0B436D" w:rsidR="00BC571F" w:rsidRPr="00BC571F" w:rsidRDefault="00BC571F" w:rsidP="00CD1C7E">
            <w:pPr>
              <w:rPr>
                <w:rFonts w:ascii="Arial" w:hAnsi="Arial"/>
                <w:color w:val="000000" w:themeColor="text1"/>
                <w:sz w:val="20"/>
                <w:szCs w:val="20"/>
              </w:rPr>
            </w:pPr>
          </w:p>
        </w:tc>
      </w:tr>
    </w:tbl>
    <w:p w14:paraId="0DEBFE14" w14:textId="66C7533C" w:rsidR="00F00D67" w:rsidRDefault="00F00D67" w:rsidP="00F00D67">
      <w:pPr>
        <w:rPr>
          <w:rFonts w:ascii="Arial" w:hAnsi="Arial" w:cs="Arial"/>
          <w:sz w:val="20"/>
          <w:szCs w:val="20"/>
        </w:rPr>
      </w:pPr>
    </w:p>
    <w:p w14:paraId="5F2BFEDA" w14:textId="3FA29786" w:rsidR="008E706E" w:rsidRDefault="00F32162" w:rsidP="00F00D67">
      <w:pPr>
        <w:rPr>
          <w:rFonts w:ascii="Arial" w:hAnsi="Arial" w:cs="Arial"/>
          <w:sz w:val="20"/>
          <w:szCs w:val="20"/>
        </w:rPr>
      </w:pPr>
      <w:r>
        <w:rPr>
          <w:rFonts w:ascii="Arial" w:hAnsi="Arial" w:cs="Arial"/>
          <w:sz w:val="20"/>
          <w:szCs w:val="20"/>
        </w:rPr>
        <w:t>The curriculum for the Spring term and beyond will be reviewed.</w:t>
      </w:r>
    </w:p>
    <w:p w14:paraId="4989448D" w14:textId="7D9E06CD" w:rsidR="000C2C5B" w:rsidRDefault="008E706E" w:rsidP="00F00D67">
      <w:pPr>
        <w:rPr>
          <w:rFonts w:ascii="Arial" w:hAnsi="Arial" w:cs="Arial"/>
          <w:sz w:val="20"/>
          <w:szCs w:val="20"/>
        </w:rPr>
      </w:pPr>
      <w:r>
        <w:rPr>
          <w:noProof/>
        </w:rPr>
        <w:drawing>
          <wp:anchor distT="0" distB="0" distL="114300" distR="114300" simplePos="0" relativeHeight="251683840" behindDoc="0" locked="0" layoutInCell="1" allowOverlap="1" wp14:anchorId="00614D47" wp14:editId="7804C9C4">
            <wp:simplePos x="0" y="0"/>
            <wp:positionH relativeFrom="column">
              <wp:posOffset>2077662</wp:posOffset>
            </wp:positionH>
            <wp:positionV relativeFrom="paragraph">
              <wp:posOffset>146050</wp:posOffset>
            </wp:positionV>
            <wp:extent cx="2675466" cy="2039091"/>
            <wp:effectExtent l="0" t="0" r="4445" b="5715"/>
            <wp:wrapNone/>
            <wp:docPr id="34" name="Picture 34" descr="Books book clip art free clipart images 2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ooks book clip art free clipart images 2 - Clip Art Libra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5466" cy="20390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5D1E3" w14:textId="57E815ED" w:rsidR="00FA4D96" w:rsidRDefault="00FA4D96">
      <w:pPr>
        <w:spacing w:after="200" w:line="276" w:lineRule="auto"/>
        <w:rPr>
          <w:rFonts w:ascii="Arial" w:hAnsi="Arial" w:cs="Arial"/>
          <w:sz w:val="20"/>
          <w:szCs w:val="20"/>
        </w:rPr>
      </w:pPr>
      <w:r>
        <w:rPr>
          <w:rFonts w:ascii="Arial" w:hAnsi="Arial" w:cs="Arial"/>
          <w:sz w:val="20"/>
          <w:szCs w:val="20"/>
        </w:rPr>
        <w:br w:type="page"/>
      </w:r>
    </w:p>
    <w:p w14:paraId="547B09C4" w14:textId="5B773B97" w:rsidR="000C2C5B" w:rsidRDefault="000C2C5B" w:rsidP="00F00D67">
      <w:pPr>
        <w:rPr>
          <w:rFonts w:ascii="Arial" w:hAnsi="Arial" w:cs="Arial"/>
          <w:sz w:val="20"/>
          <w:szCs w:val="20"/>
        </w:rPr>
      </w:pPr>
      <w:r>
        <w:rPr>
          <w:rFonts w:ascii="Arial" w:hAnsi="Arial" w:cs="Arial"/>
          <w:sz w:val="20"/>
          <w:szCs w:val="20"/>
        </w:rPr>
        <w:t xml:space="preserve">Our History curriculum for the Autumn 2020-21 term normally features 10-14 learning objectives. This is a lot in a term when we want the curriculum to be flexible and to be broad and balanced, so we’ve highlighted in bold text below the objectives that we want teachers to concentrate on – so, basically, we have a series of learning which is ‘should do’ </w:t>
      </w:r>
      <w:r w:rsidR="00863B25">
        <w:rPr>
          <w:rFonts w:ascii="Arial" w:hAnsi="Arial" w:cs="Arial"/>
          <w:sz w:val="20"/>
          <w:szCs w:val="20"/>
        </w:rPr>
        <w:t xml:space="preserve">(in bold) </w:t>
      </w:r>
      <w:r>
        <w:rPr>
          <w:rFonts w:ascii="Arial" w:hAnsi="Arial" w:cs="Arial"/>
          <w:sz w:val="20"/>
          <w:szCs w:val="20"/>
        </w:rPr>
        <w:t>or ‘could do’</w:t>
      </w:r>
      <w:r w:rsidR="00863B25">
        <w:rPr>
          <w:rFonts w:ascii="Arial" w:hAnsi="Arial" w:cs="Arial"/>
          <w:sz w:val="20"/>
          <w:szCs w:val="20"/>
        </w:rPr>
        <w:t xml:space="preserve"> (the rest)</w:t>
      </w:r>
      <w:r>
        <w:rPr>
          <w:rFonts w:ascii="Arial" w:hAnsi="Arial" w:cs="Arial"/>
          <w:sz w:val="20"/>
          <w:szCs w:val="20"/>
        </w:rPr>
        <w:t>.</w:t>
      </w:r>
    </w:p>
    <w:p w14:paraId="138F3589" w14:textId="3DC64BC4" w:rsidR="000C2C5B" w:rsidRDefault="000C2C5B" w:rsidP="00F00D67">
      <w:pPr>
        <w:rPr>
          <w:rFonts w:ascii="Arial" w:hAnsi="Arial" w:cs="Arial"/>
          <w:sz w:val="20"/>
          <w:szCs w:val="20"/>
        </w:rPr>
      </w:pPr>
    </w:p>
    <w:tbl>
      <w:tblPr>
        <w:tblStyle w:val="TableGrid2"/>
        <w:tblW w:w="5000" w:type="pct"/>
        <w:tblLook w:val="04A0" w:firstRow="1" w:lastRow="0" w:firstColumn="1" w:lastColumn="0" w:noHBand="0" w:noVBand="1"/>
      </w:tblPr>
      <w:tblGrid>
        <w:gridCol w:w="3486"/>
        <w:gridCol w:w="3486"/>
        <w:gridCol w:w="3484"/>
      </w:tblGrid>
      <w:tr w:rsidR="000C2C5B" w:rsidRPr="000C2C5B" w14:paraId="653CC30F" w14:textId="77777777" w:rsidTr="000C2C5B">
        <w:trPr>
          <w:trHeight w:val="328"/>
        </w:trPr>
        <w:tc>
          <w:tcPr>
            <w:tcW w:w="1667" w:type="pct"/>
            <w:shd w:val="clear" w:color="auto" w:fill="000000"/>
            <w:vAlign w:val="center"/>
          </w:tcPr>
          <w:p w14:paraId="5EBA32F4" w14:textId="0F1DF79B" w:rsidR="000C2C5B" w:rsidRPr="000C2C5B" w:rsidRDefault="000C2C5B" w:rsidP="000C2C5B">
            <w:pPr>
              <w:rPr>
                <w:rFonts w:ascii="Arial" w:hAnsi="Arial" w:cs="Arial"/>
                <w:b/>
                <w:sz w:val="16"/>
                <w:szCs w:val="16"/>
              </w:rPr>
            </w:pPr>
            <w:r w:rsidRPr="000C2C5B">
              <w:rPr>
                <w:rFonts w:ascii="Arial" w:hAnsi="Arial" w:cs="Arial"/>
                <w:b/>
                <w:sz w:val="16"/>
                <w:szCs w:val="16"/>
              </w:rPr>
              <w:t xml:space="preserve">Y1 and </w:t>
            </w:r>
            <w:r>
              <w:rPr>
                <w:rFonts w:ascii="Arial" w:hAnsi="Arial" w:cs="Arial"/>
                <w:b/>
                <w:sz w:val="16"/>
                <w:szCs w:val="16"/>
              </w:rPr>
              <w:t>Y</w:t>
            </w:r>
            <w:r w:rsidRPr="000C2C5B">
              <w:rPr>
                <w:rFonts w:ascii="Arial" w:hAnsi="Arial" w:cs="Arial"/>
                <w:b/>
                <w:sz w:val="16"/>
                <w:szCs w:val="16"/>
              </w:rPr>
              <w:t>2</w:t>
            </w:r>
            <w:r w:rsidRPr="000C2C5B">
              <w:rPr>
                <w:rFonts w:ascii="Arial" w:hAnsi="Arial" w:cs="Arial"/>
                <w:bCs/>
                <w:sz w:val="16"/>
                <w:szCs w:val="16"/>
              </w:rPr>
              <w:t xml:space="preserve"> </w:t>
            </w:r>
            <w:r w:rsidRPr="000C2C5B">
              <w:rPr>
                <w:rFonts w:ascii="Arial" w:hAnsi="Arial" w:cs="Arial"/>
                <w:bCs/>
                <w:iCs/>
                <w:sz w:val="16"/>
                <w:szCs w:val="16"/>
              </w:rPr>
              <w:t>(expectations for the end of Y2)</w:t>
            </w:r>
          </w:p>
        </w:tc>
        <w:tc>
          <w:tcPr>
            <w:tcW w:w="1667" w:type="pct"/>
            <w:shd w:val="clear" w:color="auto" w:fill="000000"/>
            <w:vAlign w:val="center"/>
          </w:tcPr>
          <w:p w14:paraId="284196CE" w14:textId="23FAA074" w:rsidR="000C2C5B" w:rsidRPr="000C2C5B" w:rsidRDefault="000C2C5B" w:rsidP="000C2C5B">
            <w:pPr>
              <w:rPr>
                <w:rFonts w:ascii="Arial" w:hAnsi="Arial" w:cs="Arial"/>
                <w:b/>
                <w:sz w:val="16"/>
                <w:szCs w:val="16"/>
              </w:rPr>
            </w:pPr>
            <w:r w:rsidRPr="000C2C5B">
              <w:rPr>
                <w:rFonts w:ascii="Arial" w:hAnsi="Arial" w:cs="Arial"/>
                <w:b/>
                <w:sz w:val="16"/>
                <w:szCs w:val="16"/>
              </w:rPr>
              <w:t xml:space="preserve">Y3 and </w:t>
            </w:r>
            <w:r>
              <w:rPr>
                <w:rFonts w:ascii="Arial" w:hAnsi="Arial" w:cs="Arial"/>
                <w:b/>
                <w:sz w:val="16"/>
                <w:szCs w:val="16"/>
              </w:rPr>
              <w:t>Y</w:t>
            </w:r>
            <w:r w:rsidRPr="000C2C5B">
              <w:rPr>
                <w:rFonts w:ascii="Arial" w:hAnsi="Arial" w:cs="Arial"/>
                <w:b/>
                <w:sz w:val="16"/>
                <w:szCs w:val="16"/>
              </w:rPr>
              <w:t>4</w:t>
            </w:r>
            <w:r w:rsidRPr="000C2C5B">
              <w:rPr>
                <w:rFonts w:ascii="Arial" w:hAnsi="Arial" w:cs="Arial"/>
                <w:bCs/>
                <w:sz w:val="16"/>
                <w:szCs w:val="16"/>
              </w:rPr>
              <w:t xml:space="preserve"> </w:t>
            </w:r>
            <w:r w:rsidRPr="000C2C5B">
              <w:rPr>
                <w:rFonts w:ascii="Arial" w:hAnsi="Arial" w:cs="Arial"/>
                <w:bCs/>
                <w:iCs/>
                <w:sz w:val="16"/>
                <w:szCs w:val="16"/>
              </w:rPr>
              <w:t>(expectations for the end of Y4)</w:t>
            </w:r>
          </w:p>
        </w:tc>
        <w:tc>
          <w:tcPr>
            <w:tcW w:w="1666" w:type="pct"/>
            <w:shd w:val="clear" w:color="auto" w:fill="000000"/>
            <w:vAlign w:val="center"/>
          </w:tcPr>
          <w:p w14:paraId="77432058" w14:textId="7F8C8AB7" w:rsidR="000C2C5B" w:rsidRPr="000C2C5B" w:rsidRDefault="000C2C5B" w:rsidP="000C2C5B">
            <w:pPr>
              <w:rPr>
                <w:rFonts w:ascii="Arial" w:hAnsi="Arial" w:cs="Arial"/>
                <w:b/>
                <w:sz w:val="16"/>
                <w:szCs w:val="16"/>
              </w:rPr>
            </w:pPr>
            <w:r w:rsidRPr="000C2C5B">
              <w:rPr>
                <w:rFonts w:ascii="Arial" w:hAnsi="Arial" w:cs="Arial"/>
                <w:b/>
                <w:sz w:val="16"/>
                <w:szCs w:val="16"/>
              </w:rPr>
              <w:t xml:space="preserve">Y5 and </w:t>
            </w:r>
            <w:r>
              <w:rPr>
                <w:rFonts w:ascii="Arial" w:hAnsi="Arial" w:cs="Arial"/>
                <w:b/>
                <w:sz w:val="16"/>
                <w:szCs w:val="16"/>
              </w:rPr>
              <w:t>Y</w:t>
            </w:r>
            <w:r w:rsidRPr="000C2C5B">
              <w:rPr>
                <w:rFonts w:ascii="Arial" w:hAnsi="Arial" w:cs="Arial"/>
                <w:b/>
                <w:sz w:val="16"/>
                <w:szCs w:val="16"/>
              </w:rPr>
              <w:t>6</w:t>
            </w:r>
            <w:r w:rsidRPr="000C2C5B">
              <w:rPr>
                <w:rFonts w:ascii="Arial" w:hAnsi="Arial" w:cs="Arial"/>
                <w:bCs/>
                <w:sz w:val="16"/>
                <w:szCs w:val="16"/>
              </w:rPr>
              <w:t xml:space="preserve"> </w:t>
            </w:r>
            <w:r w:rsidRPr="000C2C5B">
              <w:rPr>
                <w:rFonts w:ascii="Arial" w:hAnsi="Arial" w:cs="Arial"/>
                <w:bCs/>
                <w:iCs/>
                <w:sz w:val="16"/>
                <w:szCs w:val="16"/>
              </w:rPr>
              <w:t>(expectations for the end of Y6)</w:t>
            </w:r>
          </w:p>
        </w:tc>
      </w:tr>
      <w:tr w:rsidR="000C2C5B" w:rsidRPr="000C2C5B" w14:paraId="0F0639F6" w14:textId="77777777" w:rsidTr="000C2C5B">
        <w:trPr>
          <w:trHeight w:val="328"/>
        </w:trPr>
        <w:tc>
          <w:tcPr>
            <w:tcW w:w="1667" w:type="pct"/>
            <w:shd w:val="clear" w:color="auto" w:fill="D9D9D9"/>
            <w:vAlign w:val="center"/>
          </w:tcPr>
          <w:p w14:paraId="02F6188F" w14:textId="53BFDC6D" w:rsidR="000C2C5B" w:rsidRPr="000C2C5B" w:rsidRDefault="000C2C5B" w:rsidP="000C2C5B">
            <w:pPr>
              <w:rPr>
                <w:rFonts w:ascii="Arial" w:hAnsi="Arial" w:cs="Arial"/>
                <w:b/>
                <w:sz w:val="16"/>
                <w:szCs w:val="16"/>
              </w:rPr>
            </w:pPr>
            <w:r w:rsidRPr="000C2C5B">
              <w:rPr>
                <w:rFonts w:ascii="Arial" w:hAnsi="Arial" w:cs="Arial"/>
                <w:b/>
                <w:sz w:val="16"/>
                <w:szCs w:val="16"/>
              </w:rPr>
              <w:t xml:space="preserve">The Great Fire of London </w:t>
            </w:r>
          </w:p>
        </w:tc>
        <w:tc>
          <w:tcPr>
            <w:tcW w:w="1667" w:type="pct"/>
            <w:shd w:val="clear" w:color="auto" w:fill="D9D9D9"/>
            <w:vAlign w:val="center"/>
          </w:tcPr>
          <w:p w14:paraId="3618D8FA" w14:textId="77777777" w:rsidR="000C2C5B" w:rsidRPr="000C2C5B" w:rsidRDefault="000C2C5B" w:rsidP="000C2C5B">
            <w:pPr>
              <w:rPr>
                <w:rFonts w:ascii="Arial" w:hAnsi="Arial" w:cs="Arial"/>
                <w:b/>
                <w:sz w:val="16"/>
                <w:szCs w:val="16"/>
              </w:rPr>
            </w:pPr>
            <w:r w:rsidRPr="000C2C5B">
              <w:rPr>
                <w:rFonts w:ascii="Arial" w:hAnsi="Arial" w:cs="Arial"/>
                <w:b/>
                <w:sz w:val="16"/>
                <w:szCs w:val="16"/>
              </w:rPr>
              <w:t>Ancient Greece</w:t>
            </w:r>
          </w:p>
        </w:tc>
        <w:tc>
          <w:tcPr>
            <w:tcW w:w="1666" w:type="pct"/>
            <w:shd w:val="clear" w:color="auto" w:fill="D9D9D9"/>
            <w:vAlign w:val="center"/>
          </w:tcPr>
          <w:p w14:paraId="7248BD0C" w14:textId="1A644BF9" w:rsidR="000C2C5B" w:rsidRPr="000C2C5B" w:rsidRDefault="000C2C5B" w:rsidP="000C2C5B">
            <w:pPr>
              <w:rPr>
                <w:rFonts w:ascii="Arial" w:hAnsi="Arial" w:cs="Arial"/>
                <w:b/>
                <w:sz w:val="16"/>
                <w:szCs w:val="16"/>
              </w:rPr>
            </w:pPr>
            <w:r w:rsidRPr="000C2C5B">
              <w:rPr>
                <w:rFonts w:ascii="Arial" w:hAnsi="Arial" w:cs="Arial"/>
                <w:b/>
                <w:sz w:val="16"/>
                <w:szCs w:val="16"/>
              </w:rPr>
              <w:t>Stone Age to Iron Age</w:t>
            </w:r>
            <w:r>
              <w:rPr>
                <w:rFonts w:ascii="Arial" w:hAnsi="Arial" w:cs="Arial"/>
                <w:b/>
                <w:sz w:val="16"/>
                <w:szCs w:val="16"/>
              </w:rPr>
              <w:t xml:space="preserve"> contrasted with</w:t>
            </w:r>
          </w:p>
          <w:p w14:paraId="6B89581D" w14:textId="77777777" w:rsidR="000C2C5B" w:rsidRPr="000C2C5B" w:rsidRDefault="000C2C5B" w:rsidP="000C2C5B">
            <w:pPr>
              <w:rPr>
                <w:rFonts w:ascii="Arial" w:hAnsi="Arial" w:cs="Arial"/>
                <w:b/>
                <w:sz w:val="16"/>
                <w:szCs w:val="16"/>
              </w:rPr>
            </w:pPr>
            <w:r w:rsidRPr="000C2C5B">
              <w:rPr>
                <w:rFonts w:ascii="Arial" w:hAnsi="Arial" w:cs="Arial"/>
                <w:b/>
                <w:sz w:val="16"/>
                <w:szCs w:val="16"/>
              </w:rPr>
              <w:t>Ancient Egypt</w:t>
            </w:r>
          </w:p>
        </w:tc>
      </w:tr>
      <w:tr w:rsidR="000C2C5B" w:rsidRPr="000C2C5B" w14:paraId="416A93C5" w14:textId="77777777" w:rsidTr="000C2C5B">
        <w:trPr>
          <w:trHeight w:val="307"/>
        </w:trPr>
        <w:tc>
          <w:tcPr>
            <w:tcW w:w="1667" w:type="pct"/>
            <w:shd w:val="clear" w:color="auto" w:fill="4393D0"/>
            <w:vAlign w:val="center"/>
          </w:tcPr>
          <w:p w14:paraId="7CEA5BB8" w14:textId="77777777" w:rsidR="000C2C5B" w:rsidRPr="000C2C5B" w:rsidRDefault="000C2C5B" w:rsidP="000C2C5B">
            <w:pPr>
              <w:rPr>
                <w:rFonts w:ascii="Arial" w:hAnsi="Arial" w:cs="Arial"/>
                <w:b/>
                <w:color w:val="FFFFFF"/>
                <w:sz w:val="16"/>
                <w:szCs w:val="16"/>
              </w:rPr>
            </w:pPr>
            <w:r w:rsidRPr="000C2C5B">
              <w:rPr>
                <w:rFonts w:ascii="Arial" w:hAnsi="Arial" w:cs="Arial"/>
                <w:b/>
                <w:color w:val="FFFFFF"/>
                <w:sz w:val="16"/>
                <w:szCs w:val="16"/>
              </w:rPr>
              <w:t>Knowledge and other learning</w:t>
            </w:r>
          </w:p>
        </w:tc>
        <w:tc>
          <w:tcPr>
            <w:tcW w:w="1667" w:type="pct"/>
            <w:shd w:val="clear" w:color="auto" w:fill="4393D0"/>
            <w:vAlign w:val="center"/>
          </w:tcPr>
          <w:p w14:paraId="45CD9B61" w14:textId="77777777" w:rsidR="000C2C5B" w:rsidRPr="000C2C5B" w:rsidRDefault="000C2C5B" w:rsidP="000C2C5B">
            <w:pPr>
              <w:rPr>
                <w:rFonts w:ascii="Arial" w:hAnsi="Arial" w:cs="Arial"/>
                <w:color w:val="FFFFFF"/>
                <w:sz w:val="16"/>
                <w:szCs w:val="16"/>
              </w:rPr>
            </w:pPr>
            <w:r w:rsidRPr="000C2C5B">
              <w:rPr>
                <w:rFonts w:ascii="Arial" w:hAnsi="Arial" w:cs="Arial"/>
                <w:b/>
                <w:color w:val="FFFFFF"/>
                <w:sz w:val="16"/>
                <w:szCs w:val="16"/>
              </w:rPr>
              <w:t>Knowledge and other learning</w:t>
            </w:r>
          </w:p>
        </w:tc>
        <w:tc>
          <w:tcPr>
            <w:tcW w:w="1666" w:type="pct"/>
            <w:shd w:val="clear" w:color="auto" w:fill="4393D0"/>
            <w:vAlign w:val="center"/>
          </w:tcPr>
          <w:p w14:paraId="7BCEA3B0" w14:textId="77777777" w:rsidR="000C2C5B" w:rsidRPr="000C2C5B" w:rsidRDefault="000C2C5B" w:rsidP="000C2C5B">
            <w:pPr>
              <w:rPr>
                <w:rFonts w:ascii="Arial" w:hAnsi="Arial" w:cs="Arial"/>
                <w:color w:val="FFFFFF"/>
                <w:sz w:val="16"/>
                <w:szCs w:val="16"/>
              </w:rPr>
            </w:pPr>
            <w:r w:rsidRPr="000C2C5B">
              <w:rPr>
                <w:rFonts w:ascii="Arial" w:hAnsi="Arial" w:cs="Arial"/>
                <w:b/>
                <w:color w:val="FFFFFF"/>
                <w:sz w:val="16"/>
                <w:szCs w:val="16"/>
              </w:rPr>
              <w:t>Knowledge and other learning</w:t>
            </w:r>
          </w:p>
        </w:tc>
      </w:tr>
      <w:tr w:rsidR="000C2C5B" w:rsidRPr="000C2C5B" w14:paraId="13DA229B" w14:textId="77777777" w:rsidTr="009D29C9">
        <w:trPr>
          <w:trHeight w:val="1134"/>
        </w:trPr>
        <w:tc>
          <w:tcPr>
            <w:tcW w:w="1667" w:type="pct"/>
          </w:tcPr>
          <w:p w14:paraId="30B3B7B9" w14:textId="77777777" w:rsidR="000C2C5B" w:rsidRPr="000C2C5B" w:rsidRDefault="000C2C5B" w:rsidP="000C2C5B">
            <w:pPr>
              <w:numPr>
                <w:ilvl w:val="0"/>
                <w:numId w:val="34"/>
              </w:numPr>
              <w:ind w:left="313" w:hanging="284"/>
              <w:contextualSpacing/>
              <w:rPr>
                <w:rFonts w:ascii="Arial" w:hAnsi="Arial" w:cs="Arial"/>
                <w:sz w:val="15"/>
                <w:szCs w:val="15"/>
                <w:lang w:eastAsia="en-US"/>
              </w:rPr>
            </w:pPr>
            <w:r w:rsidRPr="000C2C5B">
              <w:rPr>
                <w:rFonts w:ascii="Arial" w:hAnsi="Arial" w:cs="Arial"/>
                <w:sz w:val="15"/>
                <w:szCs w:val="15"/>
                <w:lang w:val="en-US" w:eastAsia="en-US"/>
              </w:rPr>
              <w:t>I know and can use words and phrases relating to time and chronology (eg old, new, past, a very long time ago, present, ancient, modern).</w:t>
            </w:r>
          </w:p>
          <w:p w14:paraId="799BEECC" w14:textId="77777777" w:rsidR="000C2C5B" w:rsidRPr="000C2C5B" w:rsidRDefault="000C2C5B" w:rsidP="000C2C5B">
            <w:pPr>
              <w:numPr>
                <w:ilvl w:val="0"/>
                <w:numId w:val="34"/>
              </w:numPr>
              <w:ind w:left="313" w:hanging="284"/>
              <w:contextualSpacing/>
              <w:rPr>
                <w:rFonts w:ascii="Arial" w:hAnsi="Arial" w:cs="Arial"/>
                <w:sz w:val="15"/>
                <w:szCs w:val="15"/>
                <w:lang w:eastAsia="en-US"/>
              </w:rPr>
            </w:pPr>
            <w:r w:rsidRPr="000C2C5B">
              <w:rPr>
                <w:rFonts w:ascii="Arial" w:hAnsi="Arial" w:cs="Arial"/>
                <w:sz w:val="15"/>
                <w:szCs w:val="15"/>
                <w:lang w:val="en-US" w:eastAsia="en-US"/>
              </w:rPr>
              <w:t xml:space="preserve">I know what houses were like before the Great Fire of London and that fires were quite common. </w:t>
            </w:r>
          </w:p>
          <w:p w14:paraId="6E2509F5" w14:textId="77777777" w:rsidR="000C2C5B" w:rsidRPr="000C2C5B" w:rsidRDefault="000C2C5B" w:rsidP="000C2C5B">
            <w:pPr>
              <w:numPr>
                <w:ilvl w:val="0"/>
                <w:numId w:val="34"/>
              </w:numPr>
              <w:ind w:left="313" w:hanging="284"/>
              <w:contextualSpacing/>
              <w:rPr>
                <w:rFonts w:ascii="Arial" w:hAnsi="Arial" w:cs="Arial"/>
                <w:b/>
                <w:sz w:val="15"/>
                <w:szCs w:val="15"/>
                <w:lang w:eastAsia="en-US"/>
              </w:rPr>
            </w:pPr>
            <w:r w:rsidRPr="000C2C5B">
              <w:rPr>
                <w:rFonts w:ascii="Arial" w:hAnsi="Arial" w:cs="Arial"/>
                <w:b/>
                <w:sz w:val="15"/>
                <w:szCs w:val="15"/>
                <w:lang w:val="en-US" w:eastAsia="en-US"/>
              </w:rPr>
              <w:t xml:space="preserve">I know that Samuel Pepys’ diary helps us to know what the Great Fire of London was like. </w:t>
            </w:r>
          </w:p>
          <w:p w14:paraId="1DFBF3F7" w14:textId="77777777" w:rsidR="000C2C5B" w:rsidRPr="000C2C5B" w:rsidRDefault="000C2C5B" w:rsidP="000C2C5B">
            <w:pPr>
              <w:numPr>
                <w:ilvl w:val="0"/>
                <w:numId w:val="34"/>
              </w:numPr>
              <w:ind w:left="313" w:hanging="284"/>
              <w:contextualSpacing/>
              <w:rPr>
                <w:rFonts w:ascii="Arial" w:hAnsi="Arial" w:cs="Arial"/>
                <w:b/>
                <w:sz w:val="15"/>
                <w:szCs w:val="15"/>
                <w:lang w:eastAsia="en-US"/>
              </w:rPr>
            </w:pPr>
            <w:r w:rsidRPr="000C2C5B">
              <w:rPr>
                <w:rFonts w:ascii="Arial" w:hAnsi="Arial" w:cs="Arial"/>
                <w:b/>
                <w:sz w:val="15"/>
                <w:szCs w:val="15"/>
                <w:lang w:val="en-US" w:eastAsia="en-US"/>
              </w:rPr>
              <w:t xml:space="preserve">I know why the fire spread quickly and how it was eventually put out. </w:t>
            </w:r>
          </w:p>
          <w:p w14:paraId="65CB1D39" w14:textId="77777777" w:rsidR="000C2C5B" w:rsidRPr="000C2C5B" w:rsidRDefault="000C2C5B" w:rsidP="000C2C5B">
            <w:pPr>
              <w:numPr>
                <w:ilvl w:val="0"/>
                <w:numId w:val="34"/>
              </w:numPr>
              <w:ind w:left="313" w:hanging="284"/>
              <w:contextualSpacing/>
              <w:rPr>
                <w:rFonts w:ascii="Arial" w:hAnsi="Arial" w:cs="Arial"/>
                <w:b/>
                <w:sz w:val="15"/>
                <w:szCs w:val="15"/>
                <w:lang w:eastAsia="en-US"/>
              </w:rPr>
            </w:pPr>
            <w:r w:rsidRPr="000C2C5B">
              <w:rPr>
                <w:rFonts w:ascii="Arial" w:hAnsi="Arial" w:cs="Arial"/>
                <w:b/>
                <w:sz w:val="15"/>
                <w:szCs w:val="15"/>
                <w:lang w:val="en-US" w:eastAsia="en-US"/>
              </w:rPr>
              <w:t xml:space="preserve">I know what changed as a consequence of the Great Fire of London.  </w:t>
            </w:r>
          </w:p>
        </w:tc>
        <w:tc>
          <w:tcPr>
            <w:tcW w:w="1667" w:type="pct"/>
          </w:tcPr>
          <w:p w14:paraId="3C2D1363" w14:textId="77777777" w:rsidR="000C2C5B" w:rsidRPr="000C2C5B" w:rsidRDefault="000C2C5B" w:rsidP="000C2C5B">
            <w:pPr>
              <w:numPr>
                <w:ilvl w:val="0"/>
                <w:numId w:val="34"/>
              </w:numPr>
              <w:ind w:left="313" w:hanging="284"/>
              <w:contextualSpacing/>
              <w:rPr>
                <w:rFonts w:ascii="Arial" w:hAnsi="Arial" w:cs="Arial"/>
                <w:sz w:val="15"/>
                <w:szCs w:val="15"/>
                <w:lang w:eastAsia="en-US"/>
              </w:rPr>
            </w:pPr>
            <w:r w:rsidRPr="000C2C5B">
              <w:rPr>
                <w:rFonts w:ascii="Arial" w:hAnsi="Arial" w:cs="Arial"/>
                <w:sz w:val="15"/>
                <w:szCs w:val="15"/>
                <w:lang w:val="en-US" w:eastAsia="en-US"/>
              </w:rPr>
              <w:t>I know that ancient Greece was divided into many city states and I know that Athens and Sparta were the most powerful. I know some of the main characteristics of the Athenians and the Spartans.</w:t>
            </w:r>
          </w:p>
          <w:p w14:paraId="284D8439" w14:textId="77777777" w:rsidR="000C2C5B" w:rsidRPr="000C2C5B" w:rsidRDefault="000C2C5B" w:rsidP="000C2C5B">
            <w:pPr>
              <w:numPr>
                <w:ilvl w:val="0"/>
                <w:numId w:val="34"/>
              </w:numPr>
              <w:ind w:left="313" w:hanging="284"/>
              <w:contextualSpacing/>
              <w:rPr>
                <w:rFonts w:ascii="Arial" w:hAnsi="Arial" w:cs="Arial"/>
                <w:b/>
                <w:sz w:val="15"/>
                <w:szCs w:val="15"/>
                <w:lang w:eastAsia="en-US"/>
              </w:rPr>
            </w:pPr>
            <w:r w:rsidRPr="000C2C5B">
              <w:rPr>
                <w:rFonts w:ascii="Arial" w:hAnsi="Arial" w:cs="Arial"/>
                <w:b/>
                <w:sz w:val="15"/>
                <w:szCs w:val="15"/>
                <w:lang w:val="en-US" w:eastAsia="en-US"/>
              </w:rPr>
              <w:t>I know about the influence the gods had on Ancient Greece.</w:t>
            </w:r>
          </w:p>
          <w:p w14:paraId="40D64E95" w14:textId="77777777" w:rsidR="000C2C5B" w:rsidRPr="000C2C5B" w:rsidRDefault="000C2C5B" w:rsidP="000C2C5B">
            <w:pPr>
              <w:numPr>
                <w:ilvl w:val="0"/>
                <w:numId w:val="34"/>
              </w:numPr>
              <w:ind w:left="313" w:hanging="284"/>
              <w:contextualSpacing/>
              <w:rPr>
                <w:rFonts w:ascii="Arial" w:hAnsi="Arial" w:cs="Arial"/>
                <w:b/>
                <w:sz w:val="15"/>
                <w:szCs w:val="15"/>
                <w:lang w:eastAsia="en-US"/>
              </w:rPr>
            </w:pPr>
            <w:r w:rsidRPr="000C2C5B">
              <w:rPr>
                <w:rFonts w:ascii="Arial" w:hAnsi="Arial" w:cs="Arial"/>
                <w:b/>
                <w:sz w:val="15"/>
                <w:szCs w:val="15"/>
                <w:lang w:val="en-US" w:eastAsia="en-US"/>
              </w:rPr>
              <w:t>I know about the influence Ancient Greece has had on the Western world, eg philosophy, arts, science, maths, literature and politics.</w:t>
            </w:r>
          </w:p>
          <w:p w14:paraId="789175BA" w14:textId="77777777" w:rsidR="000C2C5B" w:rsidRPr="000C2C5B" w:rsidRDefault="000C2C5B" w:rsidP="000C2C5B">
            <w:pPr>
              <w:numPr>
                <w:ilvl w:val="0"/>
                <w:numId w:val="34"/>
              </w:numPr>
              <w:ind w:left="313" w:hanging="284"/>
              <w:contextualSpacing/>
              <w:rPr>
                <w:rFonts w:ascii="Arial" w:hAnsi="Arial" w:cs="Arial"/>
                <w:sz w:val="15"/>
                <w:szCs w:val="15"/>
                <w:lang w:eastAsia="en-US"/>
              </w:rPr>
            </w:pPr>
            <w:r w:rsidRPr="000C2C5B">
              <w:rPr>
                <w:rFonts w:ascii="Arial" w:hAnsi="Arial" w:cs="Arial"/>
                <w:b/>
                <w:sz w:val="15"/>
                <w:szCs w:val="15"/>
                <w:lang w:val="en-US" w:eastAsia="en-US"/>
              </w:rPr>
              <w:t>I know that democracy is a Greek word meaning ‘government by the people’ and that our government today is a legacy of the Athenian assembly and council.</w:t>
            </w:r>
          </w:p>
        </w:tc>
        <w:tc>
          <w:tcPr>
            <w:tcW w:w="1666" w:type="pct"/>
          </w:tcPr>
          <w:p w14:paraId="7F5E6B55" w14:textId="77777777" w:rsidR="000C2C5B" w:rsidRPr="000C2C5B" w:rsidRDefault="000C2C5B" w:rsidP="000C2C5B">
            <w:pPr>
              <w:numPr>
                <w:ilvl w:val="0"/>
                <w:numId w:val="34"/>
              </w:numPr>
              <w:ind w:left="313" w:hanging="284"/>
              <w:contextualSpacing/>
              <w:rPr>
                <w:rFonts w:ascii="Arial" w:hAnsi="Arial" w:cs="Arial"/>
                <w:b/>
                <w:sz w:val="15"/>
                <w:szCs w:val="15"/>
                <w:lang w:eastAsia="en-US"/>
              </w:rPr>
            </w:pPr>
            <w:r w:rsidRPr="000C2C5B">
              <w:rPr>
                <w:rFonts w:ascii="Arial" w:hAnsi="Arial" w:cs="Arial"/>
                <w:b/>
                <w:sz w:val="15"/>
                <w:szCs w:val="15"/>
                <w:lang w:val="en-US" w:eastAsia="en-US"/>
              </w:rPr>
              <w:t>I know how Britain changed between the beginning of the stone age and the iron age.</w:t>
            </w:r>
          </w:p>
          <w:p w14:paraId="6448AB5D" w14:textId="77777777" w:rsidR="000C2C5B" w:rsidRPr="000C2C5B" w:rsidRDefault="000C2C5B" w:rsidP="000C2C5B">
            <w:pPr>
              <w:numPr>
                <w:ilvl w:val="0"/>
                <w:numId w:val="34"/>
              </w:numPr>
              <w:ind w:left="313" w:hanging="284"/>
              <w:contextualSpacing/>
              <w:rPr>
                <w:rFonts w:ascii="Arial" w:hAnsi="Arial" w:cs="Arial"/>
                <w:b/>
                <w:sz w:val="15"/>
                <w:szCs w:val="15"/>
                <w:lang w:eastAsia="en-US"/>
              </w:rPr>
            </w:pPr>
            <w:r w:rsidRPr="000C2C5B">
              <w:rPr>
                <w:rFonts w:ascii="Arial" w:hAnsi="Arial" w:cs="Arial"/>
                <w:b/>
                <w:sz w:val="15"/>
                <w:szCs w:val="15"/>
                <w:lang w:val="en-US" w:eastAsia="en-US"/>
              </w:rPr>
              <w:t>I know the main differences between the Stone, Bronze and Iron ages.</w:t>
            </w:r>
          </w:p>
          <w:p w14:paraId="52E308FE" w14:textId="77777777" w:rsidR="000C2C5B" w:rsidRPr="000C2C5B" w:rsidRDefault="000C2C5B" w:rsidP="000C2C5B">
            <w:pPr>
              <w:numPr>
                <w:ilvl w:val="0"/>
                <w:numId w:val="34"/>
              </w:numPr>
              <w:ind w:left="313" w:hanging="284"/>
              <w:contextualSpacing/>
              <w:rPr>
                <w:rFonts w:ascii="Arial" w:hAnsi="Arial" w:cs="Arial"/>
                <w:sz w:val="15"/>
                <w:szCs w:val="15"/>
                <w:lang w:eastAsia="en-US"/>
              </w:rPr>
            </w:pPr>
            <w:r w:rsidRPr="000C2C5B">
              <w:rPr>
                <w:rFonts w:ascii="Arial" w:hAnsi="Arial" w:cs="Arial"/>
                <w:sz w:val="15"/>
                <w:szCs w:val="15"/>
                <w:lang w:val="en-US" w:eastAsia="en-US"/>
              </w:rPr>
              <w:t>I know what is meant by ‘hunter-gatherer’.</w:t>
            </w:r>
          </w:p>
          <w:p w14:paraId="6ADCDBED" w14:textId="77777777" w:rsidR="000C2C5B" w:rsidRPr="000C2C5B" w:rsidRDefault="000C2C5B" w:rsidP="000C2C5B">
            <w:pPr>
              <w:numPr>
                <w:ilvl w:val="0"/>
                <w:numId w:val="34"/>
              </w:numPr>
              <w:ind w:left="313" w:hanging="284"/>
              <w:contextualSpacing/>
              <w:rPr>
                <w:rFonts w:ascii="Arial" w:hAnsi="Arial" w:cs="Arial"/>
                <w:b/>
                <w:sz w:val="15"/>
                <w:szCs w:val="15"/>
                <w:lang w:eastAsia="en-US"/>
              </w:rPr>
            </w:pPr>
            <w:r w:rsidRPr="000C2C5B">
              <w:rPr>
                <w:rFonts w:ascii="Arial" w:hAnsi="Arial" w:cs="Arial"/>
                <w:b/>
                <w:sz w:val="15"/>
                <w:szCs w:val="15"/>
                <w:lang w:val="en-US" w:eastAsia="en-US"/>
              </w:rPr>
              <w:t xml:space="preserve">I know about and can name some of the advanced societies that were in the world around 3000 years ago. </w:t>
            </w:r>
          </w:p>
          <w:p w14:paraId="35EE0344" w14:textId="77777777" w:rsidR="000C2C5B" w:rsidRPr="000C2C5B" w:rsidRDefault="000C2C5B" w:rsidP="000C2C5B">
            <w:pPr>
              <w:numPr>
                <w:ilvl w:val="0"/>
                <w:numId w:val="34"/>
              </w:numPr>
              <w:ind w:left="313" w:hanging="284"/>
              <w:contextualSpacing/>
              <w:rPr>
                <w:rFonts w:ascii="Arial" w:hAnsi="Arial" w:cs="Arial"/>
                <w:b/>
                <w:sz w:val="15"/>
                <w:szCs w:val="15"/>
                <w:lang w:eastAsia="en-US"/>
              </w:rPr>
            </w:pPr>
            <w:r w:rsidRPr="000C2C5B">
              <w:rPr>
                <w:rFonts w:ascii="Arial" w:hAnsi="Arial" w:cs="Arial"/>
                <w:b/>
                <w:sz w:val="15"/>
                <w:szCs w:val="15"/>
                <w:lang w:val="en-US" w:eastAsia="en-US"/>
              </w:rPr>
              <w:t>I can compare life in Britain 3000 years ago to life in Ancient Egypt.</w:t>
            </w:r>
          </w:p>
          <w:p w14:paraId="07001E66" w14:textId="77777777" w:rsidR="000C2C5B" w:rsidRPr="000C2C5B" w:rsidRDefault="000C2C5B" w:rsidP="000C2C5B">
            <w:pPr>
              <w:numPr>
                <w:ilvl w:val="0"/>
                <w:numId w:val="34"/>
              </w:numPr>
              <w:ind w:left="313" w:hanging="284"/>
              <w:contextualSpacing/>
              <w:rPr>
                <w:rFonts w:ascii="Arial" w:hAnsi="Arial" w:cs="Arial"/>
                <w:sz w:val="15"/>
                <w:szCs w:val="15"/>
                <w:lang w:eastAsia="en-US"/>
              </w:rPr>
            </w:pPr>
            <w:r w:rsidRPr="000C2C5B">
              <w:rPr>
                <w:rFonts w:ascii="Arial" w:hAnsi="Arial" w:cs="Arial"/>
                <w:sz w:val="15"/>
                <w:szCs w:val="15"/>
                <w:lang w:val="en-US" w:eastAsia="en-US"/>
              </w:rPr>
              <w:t xml:space="preserve">I know that the ancient Egyptians had a writing system called hieroglyphics. </w:t>
            </w:r>
          </w:p>
          <w:p w14:paraId="265DE949" w14:textId="77777777" w:rsidR="000C2C5B" w:rsidRPr="000C2C5B" w:rsidRDefault="000C2C5B" w:rsidP="000C2C5B">
            <w:pPr>
              <w:numPr>
                <w:ilvl w:val="0"/>
                <w:numId w:val="34"/>
              </w:numPr>
              <w:ind w:left="313" w:hanging="284"/>
              <w:contextualSpacing/>
              <w:rPr>
                <w:rFonts w:ascii="Arial" w:hAnsi="Arial" w:cs="Arial"/>
                <w:sz w:val="15"/>
                <w:szCs w:val="15"/>
                <w:lang w:eastAsia="en-US"/>
              </w:rPr>
            </w:pPr>
            <w:r w:rsidRPr="000C2C5B">
              <w:rPr>
                <w:rFonts w:ascii="Arial" w:hAnsi="Arial" w:cs="Arial"/>
                <w:sz w:val="15"/>
                <w:szCs w:val="15"/>
                <w:lang w:val="en-US" w:eastAsia="en-US"/>
              </w:rPr>
              <w:t>I know that the ancient Egyptians built pyramids as tombs for pharaohs and that the biggest was built around 2500BC.</w:t>
            </w:r>
          </w:p>
          <w:p w14:paraId="2A9AE89A" w14:textId="14C3609B" w:rsidR="000C2C5B" w:rsidRPr="000C2C5B" w:rsidRDefault="000C2C5B" w:rsidP="000C2C5B">
            <w:pPr>
              <w:contextualSpacing/>
              <w:rPr>
                <w:rFonts w:ascii="Arial" w:hAnsi="Arial" w:cs="Arial"/>
                <w:sz w:val="15"/>
                <w:szCs w:val="15"/>
                <w:lang w:eastAsia="en-US"/>
              </w:rPr>
            </w:pPr>
          </w:p>
        </w:tc>
      </w:tr>
      <w:tr w:rsidR="000C2C5B" w:rsidRPr="000C2C5B" w14:paraId="75E6B854" w14:textId="77777777" w:rsidTr="000C2C5B">
        <w:trPr>
          <w:trHeight w:val="328"/>
        </w:trPr>
        <w:tc>
          <w:tcPr>
            <w:tcW w:w="1667" w:type="pct"/>
            <w:shd w:val="clear" w:color="auto" w:fill="4393D0"/>
            <w:vAlign w:val="center"/>
          </w:tcPr>
          <w:p w14:paraId="326E52CD" w14:textId="77777777" w:rsidR="000C2C5B" w:rsidRPr="000C2C5B" w:rsidRDefault="000C2C5B" w:rsidP="000C2C5B">
            <w:pPr>
              <w:rPr>
                <w:rFonts w:ascii="Arial" w:hAnsi="Arial" w:cs="Arial"/>
                <w:b/>
                <w:color w:val="FFFFFF"/>
                <w:sz w:val="16"/>
                <w:szCs w:val="16"/>
              </w:rPr>
            </w:pPr>
            <w:r w:rsidRPr="000C2C5B">
              <w:rPr>
                <w:rFonts w:ascii="Arial" w:hAnsi="Arial" w:cs="Arial"/>
                <w:b/>
                <w:color w:val="FFFFFF"/>
                <w:sz w:val="16"/>
                <w:szCs w:val="16"/>
              </w:rPr>
              <w:t>Skills</w:t>
            </w:r>
          </w:p>
        </w:tc>
        <w:tc>
          <w:tcPr>
            <w:tcW w:w="1667" w:type="pct"/>
            <w:shd w:val="clear" w:color="auto" w:fill="4393D0"/>
            <w:vAlign w:val="center"/>
          </w:tcPr>
          <w:p w14:paraId="4D6B48AE" w14:textId="77777777" w:rsidR="000C2C5B" w:rsidRPr="000C2C5B" w:rsidRDefault="000C2C5B" w:rsidP="000C2C5B">
            <w:pPr>
              <w:rPr>
                <w:rFonts w:ascii="Arial" w:hAnsi="Arial" w:cs="Arial"/>
                <w:color w:val="FFFFFF"/>
                <w:sz w:val="16"/>
                <w:szCs w:val="16"/>
              </w:rPr>
            </w:pPr>
            <w:r w:rsidRPr="000C2C5B">
              <w:rPr>
                <w:rFonts w:ascii="Arial" w:hAnsi="Arial" w:cs="Arial"/>
                <w:b/>
                <w:color w:val="FFFFFF"/>
                <w:sz w:val="16"/>
                <w:szCs w:val="16"/>
              </w:rPr>
              <w:t>Skills</w:t>
            </w:r>
          </w:p>
        </w:tc>
        <w:tc>
          <w:tcPr>
            <w:tcW w:w="1666" w:type="pct"/>
            <w:shd w:val="clear" w:color="auto" w:fill="4393D0"/>
            <w:vAlign w:val="center"/>
          </w:tcPr>
          <w:p w14:paraId="27D01C9F" w14:textId="77777777" w:rsidR="000C2C5B" w:rsidRPr="000C2C5B" w:rsidRDefault="000C2C5B" w:rsidP="000C2C5B">
            <w:pPr>
              <w:rPr>
                <w:rFonts w:ascii="Arial" w:hAnsi="Arial" w:cs="Arial"/>
                <w:color w:val="FFFFFF"/>
                <w:sz w:val="16"/>
                <w:szCs w:val="16"/>
              </w:rPr>
            </w:pPr>
            <w:r w:rsidRPr="000C2C5B">
              <w:rPr>
                <w:rFonts w:ascii="Arial" w:hAnsi="Arial" w:cs="Arial"/>
                <w:b/>
                <w:color w:val="FFFFFF"/>
                <w:sz w:val="16"/>
                <w:szCs w:val="16"/>
              </w:rPr>
              <w:t>Skills</w:t>
            </w:r>
          </w:p>
        </w:tc>
      </w:tr>
      <w:tr w:rsidR="000C2C5B" w:rsidRPr="000C2C5B" w14:paraId="4AF9C135" w14:textId="77777777" w:rsidTr="009D29C9">
        <w:trPr>
          <w:trHeight w:val="1129"/>
        </w:trPr>
        <w:tc>
          <w:tcPr>
            <w:tcW w:w="1667" w:type="pct"/>
          </w:tcPr>
          <w:p w14:paraId="2F3A740A" w14:textId="77777777" w:rsidR="000C2C5B" w:rsidRPr="000C2C5B" w:rsidRDefault="000C2C5B" w:rsidP="000C2C5B">
            <w:pPr>
              <w:rPr>
                <w:rFonts w:ascii="Arial" w:hAnsi="Arial" w:cs="Arial"/>
                <w:b/>
                <w:bCs/>
                <w:sz w:val="15"/>
                <w:szCs w:val="15"/>
                <w:lang w:val="en-US"/>
              </w:rPr>
            </w:pPr>
            <w:r w:rsidRPr="000C2C5B">
              <w:rPr>
                <w:rFonts w:ascii="Arial" w:hAnsi="Arial" w:cs="Arial"/>
                <w:b/>
                <w:bCs/>
                <w:sz w:val="15"/>
                <w:szCs w:val="15"/>
                <w:lang w:val="en-US"/>
              </w:rPr>
              <w:t>Time and chronology</w:t>
            </w:r>
          </w:p>
          <w:p w14:paraId="7082717B" w14:textId="77777777" w:rsidR="000C2C5B" w:rsidRPr="000C2C5B" w:rsidRDefault="000C2C5B" w:rsidP="000C2C5B">
            <w:pPr>
              <w:numPr>
                <w:ilvl w:val="0"/>
                <w:numId w:val="34"/>
              </w:numPr>
              <w:ind w:left="313" w:hanging="284"/>
              <w:contextualSpacing/>
              <w:rPr>
                <w:rFonts w:ascii="Arial" w:hAnsi="Arial" w:cs="Arial"/>
                <w:b/>
                <w:sz w:val="15"/>
                <w:szCs w:val="15"/>
                <w:lang w:eastAsia="en-US"/>
              </w:rPr>
            </w:pPr>
            <w:r w:rsidRPr="000C2C5B">
              <w:rPr>
                <w:rFonts w:ascii="Arial" w:hAnsi="Arial" w:cs="Arial"/>
                <w:b/>
                <w:sz w:val="15"/>
                <w:szCs w:val="15"/>
                <w:lang w:val="en-US" w:eastAsia="en-US"/>
              </w:rPr>
              <w:t xml:space="preserve">I can sequence events (eg within my own life time) and objects (eg Victorian, 1970s and modern toys) in chronological order and give plausible reasons for this order.  </w:t>
            </w:r>
          </w:p>
          <w:p w14:paraId="57487152" w14:textId="77777777" w:rsidR="000C2C5B" w:rsidRPr="000C2C5B" w:rsidRDefault="000C2C5B" w:rsidP="000C2C5B">
            <w:pPr>
              <w:rPr>
                <w:rFonts w:ascii="Arial" w:hAnsi="Arial" w:cs="Arial"/>
                <w:b/>
                <w:bCs/>
                <w:sz w:val="15"/>
                <w:szCs w:val="15"/>
                <w:lang w:val="en-US"/>
              </w:rPr>
            </w:pPr>
            <w:r w:rsidRPr="000C2C5B">
              <w:rPr>
                <w:rFonts w:ascii="Arial" w:hAnsi="Arial" w:cs="Arial"/>
                <w:b/>
                <w:bCs/>
                <w:sz w:val="15"/>
                <w:szCs w:val="15"/>
                <w:lang w:val="en-US"/>
              </w:rPr>
              <w:t>Change and continuity</w:t>
            </w:r>
          </w:p>
          <w:p w14:paraId="11303786" w14:textId="77777777" w:rsidR="000C2C5B" w:rsidRPr="000C2C5B" w:rsidRDefault="000C2C5B" w:rsidP="000C2C5B">
            <w:pPr>
              <w:numPr>
                <w:ilvl w:val="0"/>
                <w:numId w:val="34"/>
              </w:numPr>
              <w:ind w:left="313" w:hanging="284"/>
              <w:contextualSpacing/>
              <w:rPr>
                <w:rFonts w:ascii="Arial" w:hAnsi="Arial" w:cs="Arial"/>
                <w:sz w:val="15"/>
                <w:szCs w:val="15"/>
                <w:lang w:eastAsia="en-US"/>
              </w:rPr>
            </w:pPr>
            <w:r w:rsidRPr="000C2C5B">
              <w:rPr>
                <w:rFonts w:ascii="Arial" w:hAnsi="Arial" w:cs="Arial"/>
                <w:sz w:val="15"/>
                <w:szCs w:val="15"/>
                <w:lang w:val="en-US" w:eastAsia="en-US"/>
              </w:rPr>
              <w:t>I can recognise similarities and differences between my life and the life of an older person (eg holidays, toys, transport).</w:t>
            </w:r>
          </w:p>
          <w:p w14:paraId="01CED644" w14:textId="77777777" w:rsidR="000C2C5B" w:rsidRPr="000C2C5B" w:rsidRDefault="000C2C5B" w:rsidP="000C2C5B">
            <w:pPr>
              <w:rPr>
                <w:rFonts w:ascii="Arial" w:hAnsi="Arial" w:cs="Arial"/>
                <w:b/>
                <w:bCs/>
                <w:sz w:val="15"/>
                <w:szCs w:val="15"/>
                <w:lang w:val="en-US"/>
              </w:rPr>
            </w:pPr>
            <w:r w:rsidRPr="000C2C5B">
              <w:rPr>
                <w:rFonts w:ascii="Arial" w:hAnsi="Arial" w:cs="Arial"/>
                <w:b/>
                <w:bCs/>
                <w:sz w:val="15"/>
                <w:szCs w:val="15"/>
                <w:lang w:val="en-US"/>
              </w:rPr>
              <w:t>Cause and effect</w:t>
            </w:r>
          </w:p>
          <w:p w14:paraId="76FEA639" w14:textId="77777777" w:rsidR="000C2C5B" w:rsidRPr="000C2C5B" w:rsidRDefault="000C2C5B" w:rsidP="000C2C5B">
            <w:pPr>
              <w:numPr>
                <w:ilvl w:val="0"/>
                <w:numId w:val="34"/>
              </w:numPr>
              <w:ind w:left="313" w:hanging="284"/>
              <w:contextualSpacing/>
              <w:rPr>
                <w:rFonts w:ascii="Arial" w:hAnsi="Arial" w:cs="Arial"/>
                <w:b/>
                <w:sz w:val="15"/>
                <w:szCs w:val="15"/>
                <w:lang w:eastAsia="en-US"/>
              </w:rPr>
            </w:pPr>
            <w:r w:rsidRPr="000C2C5B">
              <w:rPr>
                <w:rFonts w:ascii="Arial" w:hAnsi="Arial" w:cs="Arial"/>
                <w:b/>
                <w:sz w:val="15"/>
                <w:szCs w:val="15"/>
                <w:lang w:val="en-US" w:eastAsia="en-US"/>
              </w:rPr>
              <w:t xml:space="preserve">I can explain how significant people and events have changed our way of life (eg why the Great Fire of London happened).  </w:t>
            </w:r>
          </w:p>
          <w:p w14:paraId="223BC967" w14:textId="77777777" w:rsidR="000C2C5B" w:rsidRPr="000C2C5B" w:rsidRDefault="000C2C5B" w:rsidP="000C2C5B">
            <w:pPr>
              <w:rPr>
                <w:rFonts w:ascii="Arial" w:hAnsi="Arial" w:cs="Arial"/>
                <w:b/>
                <w:bCs/>
                <w:sz w:val="15"/>
                <w:szCs w:val="15"/>
                <w:lang w:val="en-US"/>
              </w:rPr>
            </w:pPr>
            <w:r w:rsidRPr="000C2C5B">
              <w:rPr>
                <w:rFonts w:ascii="Arial" w:hAnsi="Arial" w:cs="Arial"/>
                <w:b/>
                <w:bCs/>
                <w:sz w:val="15"/>
                <w:szCs w:val="15"/>
                <w:lang w:val="en-US"/>
              </w:rPr>
              <w:t>Historical sources</w:t>
            </w:r>
          </w:p>
          <w:p w14:paraId="6AAA462A" w14:textId="77777777" w:rsidR="000C2C5B" w:rsidRPr="000C2C5B" w:rsidRDefault="000C2C5B" w:rsidP="000C2C5B">
            <w:pPr>
              <w:numPr>
                <w:ilvl w:val="0"/>
                <w:numId w:val="34"/>
              </w:numPr>
              <w:ind w:left="313" w:hanging="284"/>
              <w:contextualSpacing/>
              <w:rPr>
                <w:rFonts w:ascii="Arial" w:hAnsi="Arial" w:cs="Arial"/>
                <w:sz w:val="15"/>
                <w:szCs w:val="15"/>
                <w:lang w:eastAsia="en-US"/>
              </w:rPr>
            </w:pPr>
            <w:r w:rsidRPr="000C2C5B">
              <w:rPr>
                <w:rFonts w:ascii="Arial" w:hAnsi="Arial" w:cs="Arial"/>
                <w:sz w:val="15"/>
                <w:szCs w:val="15"/>
                <w:lang w:val="en-US" w:eastAsia="en-US"/>
              </w:rPr>
              <w:t>I can ask and answer questions about the past using different historical sources (eg photographs, written records, people).</w:t>
            </w:r>
          </w:p>
          <w:p w14:paraId="2152999E" w14:textId="77777777" w:rsidR="000C2C5B" w:rsidRPr="000C2C5B" w:rsidRDefault="000C2C5B" w:rsidP="000C2C5B">
            <w:pPr>
              <w:rPr>
                <w:rFonts w:ascii="Arial" w:hAnsi="Arial" w:cs="Arial"/>
                <w:b/>
                <w:bCs/>
                <w:sz w:val="15"/>
                <w:szCs w:val="15"/>
                <w:lang w:val="en-US"/>
              </w:rPr>
            </w:pPr>
            <w:r w:rsidRPr="000C2C5B">
              <w:rPr>
                <w:rFonts w:ascii="Arial" w:hAnsi="Arial" w:cs="Arial"/>
                <w:b/>
                <w:bCs/>
                <w:sz w:val="15"/>
                <w:szCs w:val="15"/>
                <w:lang w:val="en-US"/>
              </w:rPr>
              <w:t>Historical interpretation</w:t>
            </w:r>
          </w:p>
          <w:p w14:paraId="78DC0C80" w14:textId="77777777" w:rsidR="000C2C5B" w:rsidRPr="000C2C5B" w:rsidRDefault="000C2C5B" w:rsidP="000C2C5B">
            <w:pPr>
              <w:numPr>
                <w:ilvl w:val="0"/>
                <w:numId w:val="34"/>
              </w:numPr>
              <w:ind w:left="313" w:hanging="284"/>
              <w:contextualSpacing/>
              <w:rPr>
                <w:rFonts w:ascii="Arial" w:hAnsi="Arial" w:cs="Arial"/>
                <w:sz w:val="15"/>
                <w:szCs w:val="15"/>
                <w:lang w:eastAsia="en-US"/>
              </w:rPr>
            </w:pPr>
            <w:r w:rsidRPr="000C2C5B">
              <w:rPr>
                <w:rFonts w:ascii="Arial" w:hAnsi="Arial" w:cs="Arial"/>
                <w:sz w:val="15"/>
                <w:szCs w:val="15"/>
                <w:lang w:val="en-US" w:eastAsia="en-US"/>
              </w:rPr>
              <w:t xml:space="preserve">I can use my historical imagination to make inferences about people’s lives and their feelings (eg how Mary Seacole felt when tending injured soldiers).  </w:t>
            </w:r>
          </w:p>
        </w:tc>
        <w:tc>
          <w:tcPr>
            <w:tcW w:w="1667" w:type="pct"/>
          </w:tcPr>
          <w:p w14:paraId="2CD87CFE" w14:textId="77777777" w:rsidR="000C2C5B" w:rsidRPr="000C2C5B" w:rsidRDefault="000C2C5B" w:rsidP="000C2C5B">
            <w:pPr>
              <w:rPr>
                <w:rFonts w:ascii="Arial" w:hAnsi="Arial" w:cs="Arial"/>
                <w:b/>
                <w:sz w:val="15"/>
                <w:szCs w:val="15"/>
              </w:rPr>
            </w:pPr>
            <w:r w:rsidRPr="000C2C5B">
              <w:rPr>
                <w:rFonts w:ascii="Arial" w:hAnsi="Arial" w:cs="Arial"/>
                <w:b/>
                <w:sz w:val="15"/>
                <w:szCs w:val="15"/>
              </w:rPr>
              <w:t>Time and chronology</w:t>
            </w:r>
          </w:p>
          <w:p w14:paraId="083FE4BC" w14:textId="77777777" w:rsidR="000C2C5B" w:rsidRPr="000C2C5B" w:rsidRDefault="000C2C5B" w:rsidP="000C2C5B">
            <w:pPr>
              <w:numPr>
                <w:ilvl w:val="0"/>
                <w:numId w:val="34"/>
              </w:numPr>
              <w:ind w:left="313" w:hanging="284"/>
              <w:contextualSpacing/>
              <w:rPr>
                <w:rFonts w:ascii="Arial" w:hAnsi="Arial" w:cs="Arial"/>
                <w:b/>
                <w:sz w:val="15"/>
                <w:szCs w:val="15"/>
                <w:lang w:eastAsia="en-US"/>
              </w:rPr>
            </w:pPr>
            <w:r w:rsidRPr="000C2C5B">
              <w:rPr>
                <w:rFonts w:ascii="Arial" w:hAnsi="Arial" w:cs="Arial"/>
                <w:b/>
                <w:sz w:val="15"/>
                <w:szCs w:val="15"/>
                <w:lang w:eastAsia="en-US"/>
              </w:rPr>
              <w:t xml:space="preserve">I can sequence key periods and events in chronological order using historical knowledge and / or enquiry skills and a growing awareness of dates. </w:t>
            </w:r>
          </w:p>
          <w:p w14:paraId="1636A637" w14:textId="77777777" w:rsidR="000C2C5B" w:rsidRPr="000C2C5B" w:rsidRDefault="000C2C5B" w:rsidP="000C2C5B">
            <w:pPr>
              <w:rPr>
                <w:rFonts w:ascii="Arial" w:hAnsi="Arial" w:cs="Arial"/>
                <w:b/>
                <w:sz w:val="15"/>
                <w:szCs w:val="15"/>
              </w:rPr>
            </w:pPr>
            <w:r w:rsidRPr="000C2C5B">
              <w:rPr>
                <w:rFonts w:ascii="Arial" w:hAnsi="Arial" w:cs="Arial"/>
                <w:b/>
                <w:sz w:val="15"/>
                <w:szCs w:val="15"/>
              </w:rPr>
              <w:t>Change and continuity</w:t>
            </w:r>
          </w:p>
          <w:p w14:paraId="49933C02" w14:textId="77777777" w:rsidR="000C2C5B" w:rsidRPr="000C2C5B" w:rsidRDefault="000C2C5B" w:rsidP="000C2C5B">
            <w:pPr>
              <w:numPr>
                <w:ilvl w:val="0"/>
                <w:numId w:val="34"/>
              </w:numPr>
              <w:ind w:left="313" w:hanging="284"/>
              <w:contextualSpacing/>
              <w:rPr>
                <w:rFonts w:ascii="Arial" w:hAnsi="Arial" w:cs="Arial"/>
                <w:sz w:val="15"/>
                <w:szCs w:val="15"/>
                <w:lang w:eastAsia="en-US"/>
              </w:rPr>
            </w:pPr>
            <w:r w:rsidRPr="000C2C5B">
              <w:rPr>
                <w:rFonts w:ascii="Arial" w:hAnsi="Arial" w:cs="Arial"/>
                <w:sz w:val="15"/>
                <w:szCs w:val="15"/>
                <w:lang w:eastAsia="en-US"/>
              </w:rPr>
              <w:t xml:space="preserve">I can recognise similarities and differences between the lives of people living in different periods of time. </w:t>
            </w:r>
          </w:p>
          <w:p w14:paraId="30720320" w14:textId="77777777" w:rsidR="000C2C5B" w:rsidRPr="000C2C5B" w:rsidRDefault="000C2C5B" w:rsidP="000C2C5B">
            <w:pPr>
              <w:rPr>
                <w:rFonts w:ascii="Arial" w:hAnsi="Arial" w:cs="Arial"/>
                <w:b/>
                <w:sz w:val="15"/>
                <w:szCs w:val="15"/>
              </w:rPr>
            </w:pPr>
            <w:r w:rsidRPr="000C2C5B">
              <w:rPr>
                <w:rFonts w:ascii="Arial" w:hAnsi="Arial" w:cs="Arial"/>
                <w:b/>
                <w:sz w:val="15"/>
                <w:szCs w:val="15"/>
              </w:rPr>
              <w:t>Cause and effect</w:t>
            </w:r>
          </w:p>
          <w:p w14:paraId="20EEB9C5" w14:textId="77777777" w:rsidR="000C2C5B" w:rsidRPr="000C2C5B" w:rsidRDefault="000C2C5B" w:rsidP="000C2C5B">
            <w:pPr>
              <w:numPr>
                <w:ilvl w:val="0"/>
                <w:numId w:val="34"/>
              </w:numPr>
              <w:ind w:left="313" w:hanging="284"/>
              <w:contextualSpacing/>
              <w:rPr>
                <w:rFonts w:ascii="Arial" w:hAnsi="Arial" w:cs="Arial"/>
                <w:b/>
                <w:sz w:val="15"/>
                <w:szCs w:val="15"/>
                <w:lang w:eastAsia="en-US"/>
              </w:rPr>
            </w:pPr>
            <w:r w:rsidRPr="000C2C5B">
              <w:rPr>
                <w:rFonts w:ascii="Arial" w:hAnsi="Arial" w:cs="Arial"/>
                <w:b/>
                <w:sz w:val="15"/>
                <w:szCs w:val="15"/>
                <w:lang w:eastAsia="en-US"/>
              </w:rPr>
              <w:t>I can explain why significant events happened, why people behaved as they did, and begin to think about the consequences this may have had (eg why the Romans invaded Britain and what this meant for British people).</w:t>
            </w:r>
          </w:p>
          <w:p w14:paraId="01597790" w14:textId="77777777" w:rsidR="000C2C5B" w:rsidRPr="000C2C5B" w:rsidRDefault="000C2C5B" w:rsidP="000C2C5B">
            <w:pPr>
              <w:rPr>
                <w:rFonts w:ascii="Arial" w:hAnsi="Arial" w:cs="Arial"/>
                <w:b/>
                <w:sz w:val="15"/>
                <w:szCs w:val="15"/>
              </w:rPr>
            </w:pPr>
            <w:r w:rsidRPr="000C2C5B">
              <w:rPr>
                <w:rFonts w:ascii="Arial" w:hAnsi="Arial" w:cs="Arial"/>
                <w:b/>
                <w:sz w:val="15"/>
                <w:szCs w:val="15"/>
              </w:rPr>
              <w:t>Historical sources</w:t>
            </w:r>
          </w:p>
          <w:p w14:paraId="604C7D3E" w14:textId="77777777" w:rsidR="000C2C5B" w:rsidRPr="000C2C5B" w:rsidRDefault="000C2C5B" w:rsidP="000C2C5B">
            <w:pPr>
              <w:numPr>
                <w:ilvl w:val="0"/>
                <w:numId w:val="34"/>
              </w:numPr>
              <w:ind w:left="313" w:hanging="284"/>
              <w:contextualSpacing/>
              <w:rPr>
                <w:rFonts w:ascii="Arial" w:hAnsi="Arial" w:cs="Arial"/>
                <w:sz w:val="15"/>
                <w:szCs w:val="15"/>
                <w:lang w:eastAsia="en-US"/>
              </w:rPr>
            </w:pPr>
            <w:r w:rsidRPr="000C2C5B">
              <w:rPr>
                <w:rFonts w:ascii="Arial" w:hAnsi="Arial" w:cs="Arial"/>
                <w:sz w:val="15"/>
                <w:szCs w:val="15"/>
                <w:lang w:eastAsia="en-US"/>
              </w:rPr>
              <w:t xml:space="preserve">I can ask and answer questions about the past using primary and secondary sources to gain a clearer understanding. </w:t>
            </w:r>
          </w:p>
          <w:p w14:paraId="716D9AA0" w14:textId="77777777" w:rsidR="000C2C5B" w:rsidRPr="000C2C5B" w:rsidRDefault="000C2C5B" w:rsidP="000C2C5B">
            <w:pPr>
              <w:numPr>
                <w:ilvl w:val="0"/>
                <w:numId w:val="34"/>
              </w:numPr>
              <w:ind w:left="313" w:hanging="284"/>
              <w:contextualSpacing/>
              <w:rPr>
                <w:rFonts w:ascii="Arial" w:hAnsi="Arial" w:cs="Arial"/>
                <w:sz w:val="15"/>
                <w:szCs w:val="15"/>
                <w:lang w:eastAsia="en-US"/>
              </w:rPr>
            </w:pPr>
            <w:r w:rsidRPr="000C2C5B">
              <w:rPr>
                <w:rFonts w:ascii="Arial" w:hAnsi="Arial" w:cs="Arial"/>
                <w:sz w:val="15"/>
                <w:szCs w:val="15"/>
                <w:lang w:eastAsia="en-US"/>
              </w:rPr>
              <w:t>I can begin to evaluate historical sources with an awareness that recent history has a greater number of sources.</w:t>
            </w:r>
          </w:p>
          <w:p w14:paraId="14D1CF09" w14:textId="77777777" w:rsidR="000C2C5B" w:rsidRPr="000C2C5B" w:rsidRDefault="000C2C5B" w:rsidP="000C2C5B">
            <w:pPr>
              <w:rPr>
                <w:rFonts w:ascii="Arial" w:hAnsi="Arial" w:cs="Arial"/>
                <w:b/>
                <w:sz w:val="15"/>
                <w:szCs w:val="15"/>
              </w:rPr>
            </w:pPr>
            <w:r w:rsidRPr="000C2C5B">
              <w:rPr>
                <w:rFonts w:ascii="Arial" w:hAnsi="Arial" w:cs="Arial"/>
                <w:b/>
                <w:sz w:val="15"/>
                <w:szCs w:val="15"/>
              </w:rPr>
              <w:t>Historical interpretation</w:t>
            </w:r>
          </w:p>
          <w:p w14:paraId="500036C1" w14:textId="77777777" w:rsidR="000C2C5B" w:rsidRPr="000C2C5B" w:rsidRDefault="000C2C5B" w:rsidP="000C2C5B">
            <w:pPr>
              <w:numPr>
                <w:ilvl w:val="0"/>
                <w:numId w:val="34"/>
              </w:numPr>
              <w:ind w:left="313" w:hanging="284"/>
              <w:contextualSpacing/>
              <w:rPr>
                <w:rFonts w:ascii="Arial" w:hAnsi="Arial" w:cs="Arial"/>
                <w:sz w:val="15"/>
                <w:szCs w:val="15"/>
                <w:lang w:eastAsia="en-US"/>
              </w:rPr>
            </w:pPr>
            <w:r w:rsidRPr="000C2C5B">
              <w:rPr>
                <w:rFonts w:ascii="Arial" w:hAnsi="Arial" w:cs="Arial"/>
                <w:sz w:val="15"/>
                <w:szCs w:val="15"/>
                <w:lang w:eastAsia="en-US"/>
              </w:rPr>
              <w:t>I understand that people may have different interpretations of the past (eg Howard Carter: tomb raider or celebrated archaeologist?) and that there may be different points of view in primary and secondary sources.</w:t>
            </w:r>
          </w:p>
          <w:p w14:paraId="33416394" w14:textId="77777777" w:rsidR="000C2C5B" w:rsidRPr="000C2C5B" w:rsidRDefault="000C2C5B" w:rsidP="000C2C5B">
            <w:pPr>
              <w:ind w:left="29"/>
              <w:rPr>
                <w:rFonts w:ascii="Arial" w:hAnsi="Arial" w:cs="Arial"/>
                <w:sz w:val="15"/>
                <w:szCs w:val="15"/>
              </w:rPr>
            </w:pPr>
          </w:p>
        </w:tc>
        <w:tc>
          <w:tcPr>
            <w:tcW w:w="1666" w:type="pct"/>
          </w:tcPr>
          <w:p w14:paraId="6E95F9F5" w14:textId="77777777" w:rsidR="000C2C5B" w:rsidRPr="000C2C5B" w:rsidRDefault="000C2C5B" w:rsidP="000C2C5B">
            <w:pPr>
              <w:rPr>
                <w:rFonts w:ascii="Arial" w:hAnsi="Arial" w:cs="Arial"/>
                <w:b/>
                <w:bCs/>
                <w:sz w:val="15"/>
                <w:szCs w:val="15"/>
                <w:lang w:val="en-US"/>
              </w:rPr>
            </w:pPr>
            <w:r w:rsidRPr="000C2C5B">
              <w:rPr>
                <w:rFonts w:ascii="Arial" w:hAnsi="Arial" w:cs="Arial"/>
                <w:b/>
                <w:bCs/>
                <w:sz w:val="15"/>
                <w:szCs w:val="15"/>
                <w:lang w:val="en-US"/>
              </w:rPr>
              <w:t>Time and chronology</w:t>
            </w:r>
          </w:p>
          <w:p w14:paraId="0AA31A01" w14:textId="77777777" w:rsidR="000C2C5B" w:rsidRPr="000C2C5B" w:rsidRDefault="000C2C5B" w:rsidP="000C2C5B">
            <w:pPr>
              <w:numPr>
                <w:ilvl w:val="0"/>
                <w:numId w:val="34"/>
              </w:numPr>
              <w:ind w:left="313" w:hanging="284"/>
              <w:contextualSpacing/>
              <w:rPr>
                <w:rFonts w:ascii="Arial" w:hAnsi="Arial" w:cs="Arial"/>
                <w:b/>
                <w:sz w:val="15"/>
                <w:szCs w:val="15"/>
                <w:lang w:eastAsia="en-US"/>
              </w:rPr>
            </w:pPr>
            <w:r w:rsidRPr="000C2C5B">
              <w:rPr>
                <w:rFonts w:ascii="Arial" w:hAnsi="Arial" w:cs="Arial"/>
                <w:b/>
                <w:sz w:val="15"/>
                <w:szCs w:val="15"/>
                <w:lang w:val="en-US" w:eastAsia="en-US"/>
              </w:rPr>
              <w:t>I can sequence key periods of British and world history in chronological order using dates.</w:t>
            </w:r>
          </w:p>
          <w:p w14:paraId="2E293E5A" w14:textId="77777777" w:rsidR="000C2C5B" w:rsidRPr="000C2C5B" w:rsidRDefault="000C2C5B" w:rsidP="000C2C5B">
            <w:pPr>
              <w:numPr>
                <w:ilvl w:val="0"/>
                <w:numId w:val="34"/>
              </w:numPr>
              <w:ind w:left="313" w:hanging="284"/>
              <w:contextualSpacing/>
              <w:rPr>
                <w:rFonts w:ascii="Arial" w:hAnsi="Arial" w:cs="Arial"/>
                <w:sz w:val="15"/>
                <w:szCs w:val="15"/>
                <w:lang w:eastAsia="en-US"/>
              </w:rPr>
            </w:pPr>
            <w:r w:rsidRPr="000C2C5B">
              <w:rPr>
                <w:rFonts w:ascii="Arial" w:hAnsi="Arial" w:cs="Arial"/>
                <w:sz w:val="15"/>
                <w:szCs w:val="15"/>
                <w:lang w:val="en-US" w:eastAsia="en-US"/>
              </w:rPr>
              <w:t xml:space="preserve">I can use a timeline to give information about a period of history (eg plot key developments across a period of local history) or a theme (eg plot key developments of a theme, like transport, across periods of history). </w:t>
            </w:r>
          </w:p>
          <w:p w14:paraId="7F49E00D" w14:textId="77777777" w:rsidR="000C2C5B" w:rsidRPr="000C2C5B" w:rsidRDefault="000C2C5B" w:rsidP="000C2C5B">
            <w:pPr>
              <w:rPr>
                <w:rFonts w:ascii="Arial" w:hAnsi="Arial" w:cs="Arial"/>
                <w:b/>
                <w:bCs/>
                <w:sz w:val="15"/>
                <w:szCs w:val="15"/>
                <w:lang w:val="en-US"/>
              </w:rPr>
            </w:pPr>
            <w:r w:rsidRPr="000C2C5B">
              <w:rPr>
                <w:rFonts w:ascii="Arial" w:hAnsi="Arial" w:cs="Arial"/>
                <w:b/>
                <w:bCs/>
                <w:sz w:val="15"/>
                <w:szCs w:val="15"/>
                <w:lang w:val="en-US"/>
              </w:rPr>
              <w:t>Change and continuity</w:t>
            </w:r>
          </w:p>
          <w:p w14:paraId="50255F5D" w14:textId="77777777" w:rsidR="000C2C5B" w:rsidRPr="000C2C5B" w:rsidRDefault="000C2C5B" w:rsidP="000C2C5B">
            <w:pPr>
              <w:numPr>
                <w:ilvl w:val="0"/>
                <w:numId w:val="34"/>
              </w:numPr>
              <w:ind w:left="313" w:hanging="284"/>
              <w:contextualSpacing/>
              <w:rPr>
                <w:rFonts w:ascii="Arial" w:hAnsi="Arial" w:cs="Arial"/>
                <w:b/>
                <w:sz w:val="15"/>
                <w:szCs w:val="15"/>
                <w:lang w:eastAsia="en-US"/>
              </w:rPr>
            </w:pPr>
            <w:r w:rsidRPr="000C2C5B">
              <w:rPr>
                <w:rFonts w:ascii="Arial" w:hAnsi="Arial" w:cs="Arial"/>
                <w:b/>
                <w:sz w:val="15"/>
                <w:szCs w:val="15"/>
                <w:lang w:val="en-US" w:eastAsia="en-US"/>
              </w:rPr>
              <w:t xml:space="preserve">I can recognise and offer plausible explanations for similarities and differences between the lives of people living in different periods of time and also between people living during the same period of time but in different places (eg comparing Viking Britain to the Early Islamic Civilisation). </w:t>
            </w:r>
          </w:p>
          <w:p w14:paraId="44C84A60" w14:textId="77777777" w:rsidR="000C2C5B" w:rsidRPr="000C2C5B" w:rsidRDefault="000C2C5B" w:rsidP="000C2C5B">
            <w:pPr>
              <w:rPr>
                <w:rFonts w:ascii="Arial" w:hAnsi="Arial" w:cs="Arial"/>
                <w:b/>
                <w:bCs/>
                <w:sz w:val="15"/>
                <w:szCs w:val="15"/>
                <w:lang w:val="en-US"/>
              </w:rPr>
            </w:pPr>
            <w:r w:rsidRPr="000C2C5B">
              <w:rPr>
                <w:rFonts w:ascii="Arial" w:hAnsi="Arial" w:cs="Arial"/>
                <w:b/>
                <w:bCs/>
                <w:sz w:val="15"/>
                <w:szCs w:val="15"/>
                <w:lang w:val="en-US"/>
              </w:rPr>
              <w:t>Cause and effect</w:t>
            </w:r>
          </w:p>
          <w:p w14:paraId="52DA2BAD" w14:textId="77777777" w:rsidR="000C2C5B" w:rsidRPr="000C2C5B" w:rsidRDefault="000C2C5B" w:rsidP="000C2C5B">
            <w:pPr>
              <w:numPr>
                <w:ilvl w:val="0"/>
                <w:numId w:val="34"/>
              </w:numPr>
              <w:ind w:left="313" w:hanging="284"/>
              <w:contextualSpacing/>
              <w:rPr>
                <w:rFonts w:ascii="Arial" w:hAnsi="Arial" w:cs="Arial"/>
                <w:sz w:val="15"/>
                <w:szCs w:val="15"/>
                <w:lang w:eastAsia="en-US"/>
              </w:rPr>
            </w:pPr>
            <w:r w:rsidRPr="000C2C5B">
              <w:rPr>
                <w:rFonts w:ascii="Arial" w:hAnsi="Arial" w:cs="Arial"/>
                <w:sz w:val="15"/>
                <w:szCs w:val="15"/>
                <w:lang w:val="en-US" w:eastAsia="en-US"/>
              </w:rPr>
              <w:t>I can explain why significant events happened and why people behaved as they did, and can understand the consequences, including those for the present day (eg conflicts, inventions and other advances).</w:t>
            </w:r>
          </w:p>
          <w:p w14:paraId="16CA6DC8" w14:textId="77777777" w:rsidR="000C2C5B" w:rsidRPr="000C2C5B" w:rsidRDefault="000C2C5B" w:rsidP="000C2C5B">
            <w:pPr>
              <w:rPr>
                <w:rFonts w:ascii="Arial" w:hAnsi="Arial" w:cs="Arial"/>
                <w:sz w:val="15"/>
                <w:szCs w:val="15"/>
                <w:lang w:val="en-US"/>
              </w:rPr>
            </w:pPr>
            <w:r w:rsidRPr="000C2C5B">
              <w:rPr>
                <w:rFonts w:ascii="Arial" w:hAnsi="Arial" w:cs="Arial"/>
                <w:b/>
                <w:bCs/>
                <w:sz w:val="15"/>
                <w:szCs w:val="15"/>
                <w:lang w:val="en-US"/>
              </w:rPr>
              <w:t>Historical sources</w:t>
            </w:r>
          </w:p>
          <w:p w14:paraId="6EE254A4" w14:textId="77777777" w:rsidR="000C2C5B" w:rsidRPr="000C2C5B" w:rsidRDefault="000C2C5B" w:rsidP="000C2C5B">
            <w:pPr>
              <w:numPr>
                <w:ilvl w:val="0"/>
                <w:numId w:val="34"/>
              </w:numPr>
              <w:ind w:left="313" w:hanging="284"/>
              <w:contextualSpacing/>
              <w:rPr>
                <w:rFonts w:ascii="Arial" w:hAnsi="Arial" w:cs="Arial"/>
                <w:sz w:val="15"/>
                <w:szCs w:val="15"/>
                <w:lang w:eastAsia="en-US"/>
              </w:rPr>
            </w:pPr>
            <w:r w:rsidRPr="000C2C5B">
              <w:rPr>
                <w:rFonts w:ascii="Arial" w:hAnsi="Arial" w:cs="Arial"/>
                <w:sz w:val="15"/>
                <w:szCs w:val="15"/>
                <w:lang w:val="en-US" w:eastAsia="en-US"/>
              </w:rPr>
              <w:t xml:space="preserve">I can evaluate historical sources based on reliability and bias.  </w:t>
            </w:r>
          </w:p>
          <w:p w14:paraId="7BD60040" w14:textId="77777777" w:rsidR="000C2C5B" w:rsidRPr="000C2C5B" w:rsidRDefault="000C2C5B" w:rsidP="000C2C5B">
            <w:pPr>
              <w:numPr>
                <w:ilvl w:val="0"/>
                <w:numId w:val="34"/>
              </w:numPr>
              <w:ind w:left="313" w:hanging="284"/>
              <w:contextualSpacing/>
              <w:rPr>
                <w:rFonts w:ascii="Arial" w:hAnsi="Arial" w:cs="Arial"/>
                <w:sz w:val="15"/>
                <w:szCs w:val="15"/>
                <w:lang w:eastAsia="en-US"/>
              </w:rPr>
            </w:pPr>
            <w:r w:rsidRPr="000C2C5B">
              <w:rPr>
                <w:rFonts w:ascii="Arial" w:hAnsi="Arial" w:cs="Arial"/>
                <w:sz w:val="15"/>
                <w:szCs w:val="15"/>
                <w:lang w:val="en-US" w:eastAsia="en-US"/>
              </w:rPr>
              <w:t xml:space="preserve">I can ask and answer questions by selecting from a range of sources (both primary and secondary) to gain a clearer understanding. </w:t>
            </w:r>
          </w:p>
          <w:p w14:paraId="5BD48E03" w14:textId="77777777" w:rsidR="000C2C5B" w:rsidRPr="000C2C5B" w:rsidRDefault="000C2C5B" w:rsidP="000C2C5B">
            <w:pPr>
              <w:rPr>
                <w:rFonts w:ascii="Arial" w:hAnsi="Arial" w:cs="Arial"/>
                <w:b/>
                <w:bCs/>
                <w:sz w:val="15"/>
                <w:szCs w:val="15"/>
                <w:lang w:val="en-US"/>
              </w:rPr>
            </w:pPr>
            <w:r w:rsidRPr="000C2C5B">
              <w:rPr>
                <w:rFonts w:ascii="Arial" w:hAnsi="Arial" w:cs="Arial"/>
                <w:b/>
                <w:bCs/>
                <w:sz w:val="15"/>
                <w:szCs w:val="15"/>
                <w:lang w:val="en-US"/>
              </w:rPr>
              <w:t>Historical interpretation</w:t>
            </w:r>
          </w:p>
          <w:p w14:paraId="0458DF30" w14:textId="77777777" w:rsidR="000C2C5B" w:rsidRPr="000C2C5B" w:rsidRDefault="000C2C5B" w:rsidP="000C2C5B">
            <w:pPr>
              <w:numPr>
                <w:ilvl w:val="0"/>
                <w:numId w:val="34"/>
              </w:numPr>
              <w:ind w:left="313" w:hanging="284"/>
              <w:contextualSpacing/>
              <w:rPr>
                <w:rFonts w:ascii="Arial" w:hAnsi="Arial" w:cs="Arial"/>
                <w:b/>
                <w:sz w:val="15"/>
                <w:szCs w:val="15"/>
                <w:lang w:eastAsia="en-US"/>
              </w:rPr>
            </w:pPr>
            <w:r w:rsidRPr="000C2C5B">
              <w:rPr>
                <w:rFonts w:ascii="Arial" w:hAnsi="Arial" w:cs="Arial"/>
                <w:b/>
                <w:sz w:val="15"/>
                <w:szCs w:val="15"/>
                <w:lang w:val="en-US" w:eastAsia="en-US"/>
              </w:rPr>
              <w:t>I can debate different interpretations of people and events and demonstrate an appropriate understanding of different points of view.</w:t>
            </w:r>
          </w:p>
          <w:p w14:paraId="6076DC99" w14:textId="77777777" w:rsidR="000C2C5B" w:rsidRPr="000C2C5B" w:rsidRDefault="000C2C5B" w:rsidP="000C2C5B">
            <w:pPr>
              <w:ind w:left="29"/>
              <w:contextualSpacing/>
              <w:rPr>
                <w:rFonts w:ascii="Arial" w:hAnsi="Arial"/>
                <w:sz w:val="15"/>
                <w:szCs w:val="15"/>
              </w:rPr>
            </w:pPr>
          </w:p>
        </w:tc>
      </w:tr>
    </w:tbl>
    <w:p w14:paraId="5C9C1528" w14:textId="401D647B" w:rsidR="00924430" w:rsidRDefault="008E706E" w:rsidP="00A66DCC">
      <w:pPr>
        <w:rPr>
          <w:rFonts w:ascii="Arial" w:hAnsi="Arial" w:cs="Arial"/>
          <w:sz w:val="20"/>
          <w:szCs w:val="20"/>
        </w:rPr>
      </w:pPr>
      <w:r w:rsidRPr="0052454F">
        <w:rPr>
          <w:noProof/>
        </w:rPr>
        <w:drawing>
          <wp:anchor distT="0" distB="0" distL="114300" distR="114300" simplePos="0" relativeHeight="251681792" behindDoc="0" locked="0" layoutInCell="1" allowOverlap="1" wp14:anchorId="495760EE" wp14:editId="028D5BEC">
            <wp:simplePos x="0" y="0"/>
            <wp:positionH relativeFrom="column">
              <wp:posOffset>0</wp:posOffset>
            </wp:positionH>
            <wp:positionV relativeFrom="paragraph">
              <wp:posOffset>41506</wp:posOffset>
            </wp:positionV>
            <wp:extent cx="6602095" cy="2019300"/>
            <wp:effectExtent l="0" t="0" r="1905" b="0"/>
            <wp:wrapNone/>
            <wp:docPr id="2" name="Picture 2" descr="Image result for history primary scho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result for history primary school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0209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359D0" w14:textId="40F6335E" w:rsidR="0002534E" w:rsidRDefault="0002534E" w:rsidP="00A66DCC">
      <w:pPr>
        <w:rPr>
          <w:rFonts w:ascii="Arial" w:hAnsi="Arial" w:cs="Arial"/>
          <w:sz w:val="20"/>
          <w:szCs w:val="20"/>
        </w:rPr>
      </w:pPr>
    </w:p>
    <w:p w14:paraId="0E8C0EE1" w14:textId="77777777" w:rsidR="008E706E" w:rsidRDefault="008E706E">
      <w:pPr>
        <w:spacing w:after="200" w:line="276" w:lineRule="auto"/>
        <w:rPr>
          <w:rFonts w:ascii="Arial" w:hAnsi="Arial" w:cs="Arial"/>
          <w:b/>
          <w:bCs/>
          <w:color w:val="4393D0"/>
        </w:rPr>
      </w:pPr>
      <w:r>
        <w:rPr>
          <w:rFonts w:ascii="Arial" w:hAnsi="Arial" w:cs="Arial"/>
          <w:b/>
          <w:bCs/>
          <w:color w:val="4393D0"/>
        </w:rPr>
        <w:br w:type="page"/>
      </w:r>
    </w:p>
    <w:p w14:paraId="420824B9" w14:textId="0F71746C" w:rsidR="00996292" w:rsidRPr="000C2C5B" w:rsidRDefault="00924430" w:rsidP="00F00D67">
      <w:pPr>
        <w:rPr>
          <w:rFonts w:ascii="Arial" w:hAnsi="Arial" w:cs="Arial"/>
          <w:b/>
          <w:bCs/>
          <w:color w:val="4393D0"/>
        </w:rPr>
      </w:pPr>
      <w:r w:rsidRPr="000C2C5B">
        <w:rPr>
          <w:rFonts w:ascii="Arial" w:hAnsi="Arial" w:cs="Arial"/>
          <w:b/>
          <w:bCs/>
          <w:color w:val="4393D0"/>
        </w:rPr>
        <w:t>Other subjects</w:t>
      </w:r>
    </w:p>
    <w:p w14:paraId="5BE54332" w14:textId="77777777" w:rsidR="00863B25" w:rsidRDefault="00863B25" w:rsidP="00863B25">
      <w:pPr>
        <w:rPr>
          <w:rFonts w:ascii="Arial" w:hAnsi="Arial" w:cs="Arial"/>
          <w:sz w:val="20"/>
          <w:szCs w:val="20"/>
        </w:rPr>
      </w:pPr>
      <w:r>
        <w:rPr>
          <w:rFonts w:ascii="Arial" w:hAnsi="Arial" w:cs="Arial"/>
          <w:sz w:val="20"/>
          <w:szCs w:val="20"/>
        </w:rPr>
        <w:t xml:space="preserve">For Autumn 1, there are no swimming sessions for our children. </w:t>
      </w:r>
    </w:p>
    <w:p w14:paraId="054FC76F" w14:textId="77777777" w:rsidR="00863B25" w:rsidRDefault="00863B25" w:rsidP="00863B25">
      <w:pPr>
        <w:rPr>
          <w:rFonts w:ascii="Arial" w:hAnsi="Arial" w:cs="Arial"/>
          <w:sz w:val="20"/>
          <w:szCs w:val="20"/>
        </w:rPr>
      </w:pPr>
    </w:p>
    <w:p w14:paraId="60A2A0E0" w14:textId="77777777" w:rsidR="00863B25" w:rsidRDefault="00863B25" w:rsidP="00863B25">
      <w:pPr>
        <w:rPr>
          <w:rFonts w:ascii="Arial" w:hAnsi="Arial" w:cs="Arial"/>
          <w:sz w:val="20"/>
          <w:szCs w:val="20"/>
        </w:rPr>
      </w:pPr>
      <w:r>
        <w:rPr>
          <w:rFonts w:ascii="Arial" w:hAnsi="Arial" w:cs="Arial"/>
          <w:sz w:val="20"/>
          <w:szCs w:val="20"/>
        </w:rPr>
        <w:t>There are no individual instrument tuition sessions, either.</w:t>
      </w:r>
    </w:p>
    <w:p w14:paraId="5A028A04" w14:textId="77777777" w:rsidR="00863B25" w:rsidRDefault="00863B25" w:rsidP="00863B25">
      <w:pPr>
        <w:rPr>
          <w:rFonts w:ascii="Arial" w:hAnsi="Arial" w:cs="Arial"/>
          <w:sz w:val="20"/>
          <w:szCs w:val="20"/>
        </w:rPr>
      </w:pPr>
    </w:p>
    <w:p w14:paraId="2E7590B9" w14:textId="77777777" w:rsidR="00863B25" w:rsidRDefault="00863B25" w:rsidP="00863B25">
      <w:pPr>
        <w:rPr>
          <w:rFonts w:ascii="Arial" w:hAnsi="Arial" w:cs="Arial"/>
          <w:sz w:val="20"/>
          <w:szCs w:val="20"/>
        </w:rPr>
      </w:pPr>
      <w:r>
        <w:rPr>
          <w:rFonts w:ascii="Arial" w:hAnsi="Arial" w:cs="Arial"/>
          <w:sz w:val="20"/>
          <w:szCs w:val="20"/>
        </w:rPr>
        <w:t>We’ll keep reviewing this.</w:t>
      </w:r>
    </w:p>
    <w:p w14:paraId="72D7BC99" w14:textId="77777777" w:rsidR="009426B3" w:rsidRDefault="009426B3" w:rsidP="009426B3">
      <w:pPr>
        <w:rPr>
          <w:rFonts w:ascii="Arial" w:hAnsi="Arial" w:cs="Arial"/>
          <w:sz w:val="20"/>
          <w:szCs w:val="20"/>
        </w:rPr>
      </w:pPr>
    </w:p>
    <w:p w14:paraId="596B3F2E" w14:textId="77777777" w:rsidR="009426B3" w:rsidRPr="009542B9" w:rsidRDefault="009426B3" w:rsidP="009426B3">
      <w:pPr>
        <w:rPr>
          <w:rFonts w:ascii="Arial" w:hAnsi="Arial" w:cs="Arial"/>
          <w:sz w:val="20"/>
          <w:szCs w:val="20"/>
        </w:rPr>
      </w:pPr>
    </w:p>
    <w:p w14:paraId="02639C75" w14:textId="77777777" w:rsidR="009426B3" w:rsidRPr="007A0B00" w:rsidRDefault="009426B3" w:rsidP="009426B3">
      <w:pPr>
        <w:rPr>
          <w:rFonts w:ascii="Arial" w:hAnsi="Arial" w:cs="Arial"/>
          <w:b/>
          <w:bCs/>
          <w:color w:val="4393D0"/>
        </w:rPr>
      </w:pPr>
      <w:r w:rsidRPr="007A0B00">
        <w:rPr>
          <w:rFonts w:ascii="Arial" w:hAnsi="Arial" w:cs="Arial"/>
          <w:b/>
          <w:bCs/>
          <w:color w:val="4393D0"/>
        </w:rPr>
        <w:t>Homework</w:t>
      </w:r>
    </w:p>
    <w:p w14:paraId="4275F8B0" w14:textId="2F8DF75F" w:rsidR="009426B3" w:rsidRPr="009542B9" w:rsidRDefault="009426B3" w:rsidP="009426B3">
      <w:pPr>
        <w:rPr>
          <w:rFonts w:ascii="Arial" w:hAnsi="Arial" w:cs="Arial"/>
          <w:b/>
          <w:bCs/>
          <w:sz w:val="20"/>
          <w:szCs w:val="20"/>
        </w:rPr>
      </w:pPr>
      <w:r w:rsidRPr="009542B9">
        <w:rPr>
          <w:rFonts w:ascii="Arial" w:hAnsi="Arial" w:cs="Arial"/>
          <w:sz w:val="20"/>
          <w:szCs w:val="20"/>
        </w:rPr>
        <w:t>We’</w:t>
      </w:r>
      <w:r w:rsidR="00863B25">
        <w:rPr>
          <w:rFonts w:ascii="Arial" w:hAnsi="Arial" w:cs="Arial"/>
          <w:sz w:val="20"/>
          <w:szCs w:val="20"/>
        </w:rPr>
        <w:t>re</w:t>
      </w:r>
      <w:r w:rsidRPr="009542B9">
        <w:rPr>
          <w:rFonts w:ascii="Arial" w:hAnsi="Arial" w:cs="Arial"/>
          <w:sz w:val="20"/>
          <w:szCs w:val="20"/>
        </w:rPr>
        <w:t xml:space="preserve"> set</w:t>
      </w:r>
      <w:r w:rsidR="00863B25">
        <w:rPr>
          <w:rFonts w:ascii="Arial" w:hAnsi="Arial" w:cs="Arial"/>
          <w:sz w:val="20"/>
          <w:szCs w:val="20"/>
        </w:rPr>
        <w:t>ting</w:t>
      </w:r>
      <w:r w:rsidRPr="009542B9">
        <w:rPr>
          <w:rFonts w:ascii="Arial" w:hAnsi="Arial" w:cs="Arial"/>
          <w:sz w:val="20"/>
          <w:szCs w:val="20"/>
        </w:rPr>
        <w:t xml:space="preserve"> weekly homework as we normally do. </w:t>
      </w:r>
      <w:r w:rsidRPr="009542B9">
        <w:rPr>
          <w:rFonts w:ascii="Arial" w:hAnsi="Arial" w:cs="Arial"/>
          <w:b/>
          <w:bCs/>
          <w:sz w:val="20"/>
          <w:szCs w:val="20"/>
        </w:rPr>
        <w:t>The key difference here is that Homework Books should stay at home</w:t>
      </w:r>
      <w:r>
        <w:rPr>
          <w:rFonts w:ascii="Arial" w:hAnsi="Arial" w:cs="Arial"/>
          <w:b/>
          <w:bCs/>
          <w:sz w:val="20"/>
          <w:szCs w:val="20"/>
        </w:rPr>
        <w:t xml:space="preserve"> for the time being</w:t>
      </w:r>
      <w:r w:rsidRPr="009542B9">
        <w:rPr>
          <w:rFonts w:ascii="Arial" w:hAnsi="Arial" w:cs="Arial"/>
          <w:b/>
          <w:bCs/>
          <w:sz w:val="20"/>
          <w:szCs w:val="20"/>
        </w:rPr>
        <w:t>.</w:t>
      </w:r>
    </w:p>
    <w:p w14:paraId="42D25D05" w14:textId="77777777" w:rsidR="009426B3" w:rsidRDefault="009426B3" w:rsidP="009426B3">
      <w:pPr>
        <w:rPr>
          <w:rFonts w:ascii="Arial" w:hAnsi="Arial" w:cs="Arial"/>
          <w:sz w:val="20"/>
          <w:szCs w:val="20"/>
        </w:rPr>
      </w:pPr>
    </w:p>
    <w:p w14:paraId="1B475492" w14:textId="2D29F6DE" w:rsidR="009426B3" w:rsidRPr="009542B9" w:rsidRDefault="009426B3" w:rsidP="009426B3">
      <w:pPr>
        <w:rPr>
          <w:rFonts w:ascii="Arial" w:hAnsi="Arial" w:cs="Arial"/>
          <w:sz w:val="20"/>
          <w:szCs w:val="20"/>
        </w:rPr>
      </w:pPr>
      <w:r>
        <w:rPr>
          <w:rFonts w:ascii="Arial" w:hAnsi="Arial" w:cs="Arial"/>
          <w:sz w:val="20"/>
          <w:szCs w:val="20"/>
        </w:rPr>
        <w:t>Just as normal, t</w:t>
      </w:r>
      <w:r w:rsidRPr="009542B9">
        <w:rPr>
          <w:rFonts w:ascii="Arial" w:hAnsi="Arial" w:cs="Arial"/>
          <w:sz w:val="20"/>
          <w:szCs w:val="20"/>
        </w:rPr>
        <w:t xml:space="preserve">he tasks </w:t>
      </w:r>
      <w:r w:rsidR="00863B25">
        <w:rPr>
          <w:rFonts w:ascii="Arial" w:hAnsi="Arial" w:cs="Arial"/>
          <w:sz w:val="20"/>
          <w:szCs w:val="20"/>
        </w:rPr>
        <w:t>ar</w:t>
      </w:r>
      <w:r w:rsidRPr="009542B9">
        <w:rPr>
          <w:rFonts w:ascii="Arial" w:hAnsi="Arial" w:cs="Arial"/>
          <w:sz w:val="20"/>
          <w:szCs w:val="20"/>
        </w:rPr>
        <w:t>e posted on the website</w:t>
      </w:r>
      <w:r>
        <w:rPr>
          <w:rFonts w:ascii="Arial" w:hAnsi="Arial" w:cs="Arial"/>
          <w:sz w:val="20"/>
          <w:szCs w:val="20"/>
        </w:rPr>
        <w:t>. Instead of the task pasted into books, c</w:t>
      </w:r>
      <w:r w:rsidRPr="009542B9">
        <w:rPr>
          <w:rFonts w:ascii="Arial" w:hAnsi="Arial" w:cs="Arial"/>
          <w:sz w:val="20"/>
          <w:szCs w:val="20"/>
        </w:rPr>
        <w:t>hildren take home a piece of paper with the task on, too.</w:t>
      </w:r>
      <w:r>
        <w:rPr>
          <w:rFonts w:ascii="Arial" w:hAnsi="Arial" w:cs="Arial"/>
          <w:sz w:val="20"/>
          <w:szCs w:val="20"/>
        </w:rPr>
        <w:t xml:space="preserve"> </w:t>
      </w:r>
      <w:r w:rsidRPr="009542B9">
        <w:rPr>
          <w:rFonts w:ascii="Arial" w:hAnsi="Arial" w:cs="Arial"/>
          <w:sz w:val="20"/>
          <w:szCs w:val="20"/>
        </w:rPr>
        <w:t xml:space="preserve">The tasks </w:t>
      </w:r>
      <w:r w:rsidR="00863B25">
        <w:rPr>
          <w:rFonts w:ascii="Arial" w:hAnsi="Arial" w:cs="Arial"/>
          <w:sz w:val="20"/>
          <w:szCs w:val="20"/>
        </w:rPr>
        <w:t>ar</w:t>
      </w:r>
      <w:r w:rsidRPr="009542B9">
        <w:rPr>
          <w:rFonts w:ascii="Arial" w:hAnsi="Arial" w:cs="Arial"/>
          <w:sz w:val="20"/>
          <w:szCs w:val="20"/>
        </w:rPr>
        <w:t>e a variety of Talk Time, Practice Makes Perfect and Creative, but especially the first two.</w:t>
      </w:r>
    </w:p>
    <w:p w14:paraId="1A843105" w14:textId="77777777" w:rsidR="009426B3" w:rsidRDefault="009426B3" w:rsidP="009426B3">
      <w:pPr>
        <w:rPr>
          <w:rFonts w:ascii="Arial" w:hAnsi="Arial" w:cs="Arial"/>
          <w:sz w:val="20"/>
          <w:szCs w:val="20"/>
        </w:rPr>
      </w:pPr>
    </w:p>
    <w:p w14:paraId="5C594756" w14:textId="77777777" w:rsidR="009426B3" w:rsidRDefault="009426B3" w:rsidP="009426B3">
      <w:pPr>
        <w:rPr>
          <w:rFonts w:ascii="Arial" w:hAnsi="Arial" w:cs="Arial"/>
          <w:sz w:val="20"/>
          <w:szCs w:val="20"/>
        </w:rPr>
      </w:pPr>
      <w:r w:rsidRPr="009542B9">
        <w:rPr>
          <w:rFonts w:ascii="Arial" w:hAnsi="Arial" w:cs="Arial"/>
          <w:sz w:val="20"/>
          <w:szCs w:val="20"/>
        </w:rPr>
        <w:t>Parents can email a picture or update about a completed task (just as many have been doing with the home learning tasks we set in Spring and Summer terms). The homework will be reviewed in school, so some pictures would be good!</w:t>
      </w:r>
    </w:p>
    <w:p w14:paraId="226DB9BA" w14:textId="77777777" w:rsidR="000C2C5B" w:rsidRDefault="000C2C5B" w:rsidP="00CC28BD">
      <w:pPr>
        <w:rPr>
          <w:rFonts w:ascii="Arial" w:hAnsi="Arial" w:cs="Arial"/>
          <w:sz w:val="20"/>
          <w:szCs w:val="20"/>
        </w:rPr>
      </w:pPr>
    </w:p>
    <w:p w14:paraId="1C45700E" w14:textId="77777777" w:rsidR="00924430" w:rsidRPr="00924430" w:rsidRDefault="00924430" w:rsidP="00CC28BD">
      <w:pPr>
        <w:rPr>
          <w:rFonts w:ascii="Arial" w:hAnsi="Arial" w:cs="Arial"/>
          <w:sz w:val="20"/>
          <w:szCs w:val="20"/>
        </w:rPr>
      </w:pPr>
    </w:p>
    <w:p w14:paraId="49A9714E" w14:textId="7D6BAAD7" w:rsidR="00B72490" w:rsidRPr="00F1189A" w:rsidRDefault="00E85360" w:rsidP="008E706E">
      <w:pPr>
        <w:rPr>
          <w:rFonts w:ascii="Arial" w:hAnsi="Arial" w:cs="Arial"/>
          <w:b/>
          <w:bCs/>
          <w:color w:val="4393D0"/>
        </w:rPr>
      </w:pPr>
      <w:r w:rsidRPr="00F1189A">
        <w:rPr>
          <w:rFonts w:ascii="Arial" w:hAnsi="Arial" w:cs="Arial"/>
          <w:b/>
          <w:bCs/>
          <w:color w:val="4393D0"/>
        </w:rPr>
        <w:t>Contingency planning</w:t>
      </w:r>
      <w:r w:rsidR="00924430" w:rsidRPr="00F1189A">
        <w:rPr>
          <w:rFonts w:ascii="Arial" w:hAnsi="Arial" w:cs="Arial"/>
          <w:b/>
          <w:bCs/>
          <w:color w:val="4393D0"/>
        </w:rPr>
        <w:t>: h</w:t>
      </w:r>
      <w:r w:rsidR="00CC28BD" w:rsidRPr="00F1189A">
        <w:rPr>
          <w:rFonts w:ascii="Arial" w:hAnsi="Arial" w:cs="Arial"/>
          <w:b/>
          <w:bCs/>
          <w:color w:val="4393D0"/>
        </w:rPr>
        <w:t>ome learning</w:t>
      </w:r>
    </w:p>
    <w:p w14:paraId="046C941B" w14:textId="579A8CF3" w:rsidR="00B72490" w:rsidRPr="00F1189A" w:rsidRDefault="00B72490" w:rsidP="00B72490">
      <w:pPr>
        <w:rPr>
          <w:rFonts w:ascii="Arial" w:hAnsi="Arial" w:cs="Arial"/>
          <w:bCs/>
          <w:sz w:val="20"/>
          <w:szCs w:val="20"/>
        </w:rPr>
      </w:pPr>
      <w:r w:rsidRPr="00F1189A">
        <w:rPr>
          <w:rFonts w:ascii="Arial" w:hAnsi="Arial" w:cs="Arial"/>
          <w:bCs/>
          <w:sz w:val="20"/>
          <w:szCs w:val="20"/>
        </w:rPr>
        <w:t>The guidance</w:t>
      </w:r>
      <w:r w:rsidR="00F1189A" w:rsidRPr="00F1189A">
        <w:rPr>
          <w:rFonts w:ascii="Arial" w:hAnsi="Arial" w:cs="Arial"/>
          <w:bCs/>
          <w:sz w:val="20"/>
          <w:szCs w:val="20"/>
        </w:rPr>
        <w:t xml:space="preserve"> from the Department for Education</w:t>
      </w:r>
      <w:r w:rsidRPr="00F1189A">
        <w:rPr>
          <w:rFonts w:ascii="Arial" w:hAnsi="Arial" w:cs="Arial"/>
          <w:bCs/>
          <w:sz w:val="20"/>
          <w:szCs w:val="20"/>
        </w:rPr>
        <w:t xml:space="preserve"> </w:t>
      </w:r>
      <w:r w:rsidR="00F1189A" w:rsidRPr="00F1189A">
        <w:rPr>
          <w:rFonts w:ascii="Arial" w:hAnsi="Arial" w:cs="Arial"/>
          <w:bCs/>
          <w:sz w:val="20"/>
          <w:szCs w:val="20"/>
        </w:rPr>
        <w:t xml:space="preserve">(Guidance for full opening: schools) </w:t>
      </w:r>
      <w:r w:rsidRPr="00F1189A">
        <w:rPr>
          <w:rFonts w:ascii="Arial" w:hAnsi="Arial" w:cs="Arial"/>
          <w:bCs/>
          <w:sz w:val="20"/>
          <w:szCs w:val="20"/>
        </w:rPr>
        <w:t>say</w:t>
      </w:r>
      <w:r w:rsidR="00F1189A" w:rsidRPr="00F1189A">
        <w:rPr>
          <w:rFonts w:ascii="Arial" w:hAnsi="Arial" w:cs="Arial"/>
          <w:bCs/>
          <w:sz w:val="20"/>
          <w:szCs w:val="20"/>
        </w:rPr>
        <w:t>s:</w:t>
      </w:r>
    </w:p>
    <w:p w14:paraId="547A9052" w14:textId="21E48317" w:rsidR="00B72490" w:rsidRPr="00F1189A" w:rsidRDefault="00F1189A" w:rsidP="00E91A98">
      <w:pPr>
        <w:ind w:left="709" w:right="543"/>
        <w:rPr>
          <w:rFonts w:ascii="Arial" w:hAnsi="Arial" w:cs="Arial"/>
          <w:i/>
          <w:iCs/>
          <w:sz w:val="20"/>
          <w:szCs w:val="20"/>
        </w:rPr>
      </w:pPr>
      <w:r w:rsidRPr="00F1189A">
        <w:rPr>
          <w:rFonts w:ascii="Arial" w:hAnsi="Arial" w:cs="Arial"/>
          <w:i/>
          <w:iCs/>
          <w:sz w:val="20"/>
          <w:szCs w:val="20"/>
        </w:rPr>
        <w:t>‘</w:t>
      </w:r>
      <w:r w:rsidR="00B72490" w:rsidRPr="00F1189A">
        <w:rPr>
          <w:rFonts w:ascii="Arial" w:hAnsi="Arial" w:cs="Arial"/>
          <w:i/>
          <w:iCs/>
          <w:sz w:val="20"/>
          <w:szCs w:val="20"/>
        </w:rPr>
        <w:t>Remote education may need to be an essential component in the delivery of the school curriculum for some pupils, alongside classroom teaching, or in the case of a local lockdown. All schools are therefore expected to plan to ensure any pupils educated at home for some of the time are given the support they need to master the curriculum and so make good progress.</w:t>
      </w:r>
      <w:r w:rsidRPr="00F1189A">
        <w:rPr>
          <w:rFonts w:ascii="Arial" w:hAnsi="Arial" w:cs="Arial"/>
          <w:i/>
          <w:iCs/>
          <w:sz w:val="20"/>
          <w:szCs w:val="20"/>
        </w:rPr>
        <w:t>’</w:t>
      </w:r>
    </w:p>
    <w:p w14:paraId="1477F855" w14:textId="77777777" w:rsidR="00F1189A" w:rsidRPr="00F1189A" w:rsidRDefault="00F1189A" w:rsidP="00B72490">
      <w:pPr>
        <w:rPr>
          <w:rFonts w:ascii="Arial" w:hAnsi="Arial" w:cs="Arial"/>
          <w:b/>
          <w:sz w:val="20"/>
          <w:szCs w:val="20"/>
        </w:rPr>
      </w:pPr>
    </w:p>
    <w:p w14:paraId="71457F2A" w14:textId="264999FF" w:rsidR="00B72490" w:rsidRPr="00F1189A" w:rsidRDefault="00F1189A" w:rsidP="00B72490">
      <w:pPr>
        <w:rPr>
          <w:rFonts w:ascii="Arial" w:hAnsi="Arial" w:cs="Arial"/>
          <w:b/>
          <w:sz w:val="20"/>
          <w:szCs w:val="20"/>
        </w:rPr>
      </w:pPr>
      <w:r>
        <w:rPr>
          <w:rFonts w:ascii="Arial" w:hAnsi="Arial" w:cs="Arial"/>
          <w:b/>
          <w:sz w:val="20"/>
          <w:szCs w:val="20"/>
        </w:rPr>
        <w:t>So far, w</w:t>
      </w:r>
      <w:r w:rsidR="00B72490" w:rsidRPr="00F1189A">
        <w:rPr>
          <w:rFonts w:ascii="Arial" w:hAnsi="Arial" w:cs="Arial"/>
          <w:b/>
          <w:sz w:val="20"/>
          <w:szCs w:val="20"/>
        </w:rPr>
        <w:t xml:space="preserve">e’ve done this… </w:t>
      </w:r>
    </w:p>
    <w:p w14:paraId="7A9CA4D4" w14:textId="0BEFA4B1" w:rsidR="00F1189A" w:rsidRDefault="00B72490" w:rsidP="00B72490">
      <w:pPr>
        <w:rPr>
          <w:rFonts w:ascii="Arial" w:hAnsi="Arial" w:cs="Arial"/>
          <w:sz w:val="20"/>
          <w:szCs w:val="20"/>
        </w:rPr>
      </w:pPr>
      <w:r w:rsidRPr="00F1189A">
        <w:rPr>
          <w:rFonts w:ascii="Arial" w:hAnsi="Arial" w:cs="Arial"/>
          <w:sz w:val="20"/>
          <w:szCs w:val="20"/>
        </w:rPr>
        <w:t>Three daily home learning activities for the many children who remain</w:t>
      </w:r>
      <w:r w:rsidR="00F1189A">
        <w:rPr>
          <w:rFonts w:ascii="Arial" w:hAnsi="Arial" w:cs="Arial"/>
          <w:sz w:val="20"/>
          <w:szCs w:val="20"/>
        </w:rPr>
        <w:t>ed</w:t>
      </w:r>
      <w:r w:rsidRPr="00F1189A">
        <w:rPr>
          <w:rFonts w:ascii="Arial" w:hAnsi="Arial" w:cs="Arial"/>
          <w:sz w:val="20"/>
          <w:szCs w:val="20"/>
        </w:rPr>
        <w:t xml:space="preserve"> at home</w:t>
      </w:r>
      <w:r w:rsidR="008E1E1B">
        <w:rPr>
          <w:rFonts w:ascii="Arial" w:hAnsi="Arial" w:cs="Arial"/>
          <w:sz w:val="20"/>
          <w:szCs w:val="20"/>
        </w:rPr>
        <w:t>, and teachers were available by email to respond to the home learning.</w:t>
      </w:r>
    </w:p>
    <w:p w14:paraId="2EC34840" w14:textId="2170071E" w:rsidR="00C338FD" w:rsidRDefault="00C338FD" w:rsidP="00B72490">
      <w:pPr>
        <w:rPr>
          <w:rFonts w:ascii="Arial" w:hAnsi="Arial" w:cs="Arial"/>
          <w:sz w:val="20"/>
          <w:szCs w:val="20"/>
        </w:rPr>
      </w:pPr>
      <w:r>
        <w:rPr>
          <w:rFonts w:ascii="Arial" w:hAnsi="Arial" w:cs="Arial"/>
          <w:sz w:val="20"/>
          <w:szCs w:val="20"/>
        </w:rPr>
        <w:t>We enhanced this provision by</w:t>
      </w:r>
      <w:r w:rsidR="00B72490" w:rsidRPr="00F1189A">
        <w:rPr>
          <w:rFonts w:ascii="Arial" w:hAnsi="Arial" w:cs="Arial"/>
          <w:sz w:val="20"/>
          <w:szCs w:val="20"/>
        </w:rPr>
        <w:t xml:space="preserve"> includ</w:t>
      </w:r>
      <w:r>
        <w:rPr>
          <w:rFonts w:ascii="Arial" w:hAnsi="Arial" w:cs="Arial"/>
          <w:sz w:val="20"/>
          <w:szCs w:val="20"/>
        </w:rPr>
        <w:t>ing</w:t>
      </w:r>
      <w:r w:rsidR="00B72490" w:rsidRPr="00F1189A">
        <w:rPr>
          <w:rFonts w:ascii="Arial" w:hAnsi="Arial" w:cs="Arial"/>
          <w:sz w:val="20"/>
          <w:szCs w:val="20"/>
        </w:rPr>
        <w:t xml:space="preserve"> pre-recorded video lessons</w:t>
      </w:r>
      <w:r>
        <w:rPr>
          <w:rFonts w:ascii="Arial" w:hAnsi="Arial" w:cs="Arial"/>
          <w:sz w:val="20"/>
          <w:szCs w:val="20"/>
        </w:rPr>
        <w:t>, which had three main benefits:</w:t>
      </w:r>
    </w:p>
    <w:p w14:paraId="122C5763" w14:textId="65467C14" w:rsidR="00B72490" w:rsidRPr="00C338FD" w:rsidRDefault="00C338FD" w:rsidP="00C338FD">
      <w:pPr>
        <w:pStyle w:val="ListParagraph"/>
        <w:numPr>
          <w:ilvl w:val="0"/>
          <w:numId w:val="35"/>
        </w:numPr>
        <w:rPr>
          <w:rFonts w:ascii="Arial" w:hAnsi="Arial" w:cs="Arial"/>
          <w:sz w:val="20"/>
          <w:szCs w:val="20"/>
        </w:rPr>
      </w:pPr>
      <w:r w:rsidRPr="00C338FD">
        <w:rPr>
          <w:rFonts w:ascii="Arial" w:hAnsi="Arial" w:cs="Arial"/>
          <w:sz w:val="20"/>
          <w:szCs w:val="20"/>
        </w:rPr>
        <w:t xml:space="preserve">they </w:t>
      </w:r>
      <w:r w:rsidR="00B72490" w:rsidRPr="00C338FD">
        <w:rPr>
          <w:rFonts w:ascii="Arial" w:hAnsi="Arial" w:cs="Arial"/>
          <w:sz w:val="20"/>
          <w:szCs w:val="20"/>
        </w:rPr>
        <w:t>enable</w:t>
      </w:r>
      <w:r w:rsidRPr="00C338FD">
        <w:rPr>
          <w:rFonts w:ascii="Arial" w:hAnsi="Arial" w:cs="Arial"/>
          <w:sz w:val="20"/>
          <w:szCs w:val="20"/>
        </w:rPr>
        <w:t>d</w:t>
      </w:r>
      <w:r w:rsidR="00B72490" w:rsidRPr="00C338FD">
        <w:rPr>
          <w:rFonts w:ascii="Arial" w:hAnsi="Arial" w:cs="Arial"/>
          <w:sz w:val="20"/>
          <w:szCs w:val="20"/>
        </w:rPr>
        <w:t xml:space="preserve"> teachers to model and explain concepts</w:t>
      </w:r>
    </w:p>
    <w:p w14:paraId="5C12ED0C" w14:textId="058E31DE" w:rsidR="00C338FD" w:rsidRPr="00C338FD" w:rsidRDefault="00C338FD" w:rsidP="00C338FD">
      <w:pPr>
        <w:pStyle w:val="ListParagraph"/>
        <w:numPr>
          <w:ilvl w:val="0"/>
          <w:numId w:val="35"/>
        </w:numPr>
        <w:rPr>
          <w:rFonts w:ascii="Arial" w:hAnsi="Arial" w:cs="Arial"/>
          <w:sz w:val="20"/>
          <w:szCs w:val="20"/>
        </w:rPr>
      </w:pPr>
      <w:r w:rsidRPr="00C338FD">
        <w:rPr>
          <w:rFonts w:ascii="Arial" w:hAnsi="Arial" w:cs="Arial"/>
          <w:sz w:val="20"/>
          <w:szCs w:val="20"/>
        </w:rPr>
        <w:t>they engaged and motivated children</w:t>
      </w:r>
    </w:p>
    <w:p w14:paraId="3B1BC3C7" w14:textId="32752F51" w:rsidR="00C338FD" w:rsidRDefault="00C338FD" w:rsidP="00C338FD">
      <w:pPr>
        <w:pStyle w:val="ListParagraph"/>
        <w:numPr>
          <w:ilvl w:val="0"/>
          <w:numId w:val="35"/>
        </w:numPr>
        <w:rPr>
          <w:rFonts w:ascii="Arial" w:hAnsi="Arial" w:cs="Arial"/>
          <w:sz w:val="20"/>
          <w:szCs w:val="20"/>
        </w:rPr>
      </w:pPr>
      <w:r w:rsidRPr="00C338FD">
        <w:rPr>
          <w:rFonts w:ascii="Arial" w:hAnsi="Arial" w:cs="Arial"/>
          <w:sz w:val="20"/>
          <w:szCs w:val="20"/>
        </w:rPr>
        <w:t>they provided a valuable connection between home and school</w:t>
      </w:r>
    </w:p>
    <w:p w14:paraId="54A51536" w14:textId="77777777" w:rsidR="008E1E1B" w:rsidRPr="008E1E1B" w:rsidRDefault="008E1E1B" w:rsidP="008E1E1B">
      <w:pPr>
        <w:rPr>
          <w:rFonts w:ascii="Arial" w:hAnsi="Arial" w:cs="Arial"/>
          <w:sz w:val="20"/>
          <w:szCs w:val="20"/>
        </w:rPr>
      </w:pPr>
    </w:p>
    <w:p w14:paraId="51CBE343" w14:textId="15DA5231" w:rsidR="00A413D1" w:rsidRDefault="008E1E1B" w:rsidP="009D29C9">
      <w:pPr>
        <w:rPr>
          <w:rFonts w:ascii="Arial" w:hAnsi="Arial" w:cs="Arial"/>
          <w:sz w:val="20"/>
          <w:szCs w:val="20"/>
        </w:rPr>
      </w:pPr>
      <w:r>
        <w:rPr>
          <w:rFonts w:ascii="Arial" w:hAnsi="Arial" w:cs="Arial"/>
          <w:sz w:val="20"/>
          <w:szCs w:val="20"/>
        </w:rPr>
        <w:t>The feedback from parents in the 2020 annual survey has been very positive:</w:t>
      </w:r>
      <w:r w:rsidRPr="008E1E1B">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8E1E1B" w14:paraId="050A83AF" w14:textId="77777777" w:rsidTr="00142751">
        <w:tc>
          <w:tcPr>
            <w:tcW w:w="3485" w:type="dxa"/>
            <w:shd w:val="clear" w:color="auto" w:fill="F2F2F2" w:themeFill="background1" w:themeFillShade="F2"/>
            <w:tcMar>
              <w:top w:w="113" w:type="dxa"/>
              <w:bottom w:w="113" w:type="dxa"/>
            </w:tcMar>
          </w:tcPr>
          <w:p w14:paraId="3AAF28D3" w14:textId="738FD4E6" w:rsidR="008E1E1B" w:rsidRPr="008E1E1B" w:rsidRDefault="008E1E1B" w:rsidP="00A413D1">
            <w:pPr>
              <w:jc w:val="center"/>
              <w:rPr>
                <w:rFonts w:ascii="Arial" w:hAnsi="Arial" w:cs="Arial"/>
                <w:b/>
                <w:bCs/>
                <w:sz w:val="20"/>
                <w:szCs w:val="20"/>
              </w:rPr>
            </w:pPr>
            <w:r w:rsidRPr="008E1E1B">
              <w:rPr>
                <w:rFonts w:ascii="Arial" w:hAnsi="Arial" w:cs="Arial"/>
                <w:b/>
                <w:bCs/>
                <w:sz w:val="20"/>
                <w:szCs w:val="20"/>
              </w:rPr>
              <w:t>Moortown Primary:</w:t>
            </w:r>
          </w:p>
          <w:p w14:paraId="4670D302" w14:textId="77777777" w:rsidR="008E1E1B" w:rsidRPr="00CC2307" w:rsidRDefault="008E1E1B" w:rsidP="00A413D1">
            <w:pPr>
              <w:jc w:val="center"/>
              <w:rPr>
                <w:rFonts w:ascii="Arial" w:hAnsi="Arial" w:cs="Arial"/>
                <w:sz w:val="16"/>
                <w:szCs w:val="16"/>
              </w:rPr>
            </w:pPr>
          </w:p>
          <w:p w14:paraId="2C3E08CF" w14:textId="3CDCE842" w:rsidR="00142751" w:rsidRPr="00142751" w:rsidRDefault="008E1E1B" w:rsidP="00142751">
            <w:pPr>
              <w:jc w:val="center"/>
              <w:rPr>
                <w:rFonts w:ascii="Arial" w:hAnsi="Arial" w:cs="Arial"/>
                <w:i/>
                <w:iCs/>
                <w:sz w:val="20"/>
                <w:szCs w:val="20"/>
              </w:rPr>
            </w:pPr>
            <w:r w:rsidRPr="008E1E1B">
              <w:rPr>
                <w:rFonts w:ascii="Arial" w:hAnsi="Arial" w:cs="Arial"/>
                <w:i/>
                <w:iCs/>
                <w:sz w:val="20"/>
                <w:szCs w:val="20"/>
              </w:rPr>
              <w:t xml:space="preserve">‘The </w:t>
            </w:r>
            <w:r w:rsidR="00142751" w:rsidRPr="008E1E1B">
              <w:rPr>
                <w:rFonts w:ascii="Arial" w:hAnsi="Arial" w:cs="Arial"/>
                <w:i/>
                <w:iCs/>
                <w:sz w:val="20"/>
                <w:szCs w:val="20"/>
              </w:rPr>
              <w:t>home-schooling</w:t>
            </w:r>
            <w:r w:rsidRPr="008E1E1B">
              <w:rPr>
                <w:rFonts w:ascii="Arial" w:hAnsi="Arial" w:cs="Arial"/>
                <w:i/>
                <w:iCs/>
                <w:sz w:val="20"/>
                <w:szCs w:val="20"/>
              </w:rPr>
              <w:t xml:space="preserve"> material provided has allowed us to manage all our commitments. It has given my daughter structure with enough resources and flexibility to enjoyably complete her task.’</w:t>
            </w:r>
          </w:p>
        </w:tc>
        <w:tc>
          <w:tcPr>
            <w:tcW w:w="3485" w:type="dxa"/>
            <w:shd w:val="clear" w:color="auto" w:fill="F2F2F2" w:themeFill="background1" w:themeFillShade="F2"/>
            <w:tcMar>
              <w:top w:w="113" w:type="dxa"/>
              <w:bottom w:w="113" w:type="dxa"/>
            </w:tcMar>
          </w:tcPr>
          <w:p w14:paraId="7444A9BD" w14:textId="6FE7771C" w:rsidR="008E1E1B" w:rsidRPr="008E1E1B" w:rsidRDefault="008E1E1B" w:rsidP="00A413D1">
            <w:pPr>
              <w:jc w:val="center"/>
              <w:rPr>
                <w:rFonts w:ascii="Arial" w:hAnsi="Arial" w:cs="Arial"/>
                <w:b/>
                <w:bCs/>
                <w:sz w:val="20"/>
                <w:szCs w:val="20"/>
              </w:rPr>
            </w:pPr>
            <w:r w:rsidRPr="008E1E1B">
              <w:rPr>
                <w:rFonts w:ascii="Arial" w:hAnsi="Arial" w:cs="Arial"/>
                <w:b/>
                <w:bCs/>
                <w:sz w:val="20"/>
                <w:szCs w:val="20"/>
              </w:rPr>
              <w:t>Scholes (Elmet) Primary:</w:t>
            </w:r>
          </w:p>
          <w:p w14:paraId="47F7A316" w14:textId="77777777" w:rsidR="008E1E1B" w:rsidRPr="00CC2307" w:rsidRDefault="008E1E1B" w:rsidP="00A413D1">
            <w:pPr>
              <w:jc w:val="center"/>
              <w:rPr>
                <w:rFonts w:ascii="Arial" w:hAnsi="Arial" w:cs="Arial"/>
                <w:sz w:val="16"/>
                <w:szCs w:val="16"/>
              </w:rPr>
            </w:pPr>
          </w:p>
          <w:p w14:paraId="24BB4729" w14:textId="5458F891" w:rsidR="008E1E1B" w:rsidRDefault="008E1E1B" w:rsidP="00A413D1">
            <w:pPr>
              <w:jc w:val="center"/>
              <w:rPr>
                <w:rFonts w:ascii="Arial" w:hAnsi="Arial" w:cs="Arial"/>
                <w:sz w:val="20"/>
                <w:szCs w:val="20"/>
              </w:rPr>
            </w:pPr>
            <w:r>
              <w:rPr>
                <w:rFonts w:ascii="Arial" w:hAnsi="Arial" w:cs="Arial"/>
                <w:i/>
                <w:iCs/>
                <w:sz w:val="20"/>
                <w:szCs w:val="20"/>
              </w:rPr>
              <w:t>‘</w:t>
            </w:r>
            <w:r w:rsidRPr="008E1E1B">
              <w:rPr>
                <w:rFonts w:ascii="Arial" w:hAnsi="Arial" w:cs="Arial"/>
                <w:i/>
                <w:iCs/>
                <w:sz w:val="20"/>
                <w:szCs w:val="20"/>
              </w:rPr>
              <w:t>During the coronavirus situation</w:t>
            </w:r>
            <w:r>
              <w:rPr>
                <w:rFonts w:ascii="Arial" w:hAnsi="Arial" w:cs="Arial"/>
                <w:i/>
                <w:iCs/>
                <w:sz w:val="20"/>
                <w:szCs w:val="20"/>
              </w:rPr>
              <w:t>,</w:t>
            </w:r>
            <w:r w:rsidRPr="008E1E1B">
              <w:rPr>
                <w:rFonts w:ascii="Arial" w:hAnsi="Arial" w:cs="Arial"/>
                <w:i/>
                <w:iCs/>
                <w:sz w:val="20"/>
                <w:szCs w:val="20"/>
              </w:rPr>
              <w:t xml:space="preserve"> the support has been excellent</w:t>
            </w:r>
            <w:r>
              <w:rPr>
                <w:rFonts w:ascii="Arial" w:hAnsi="Arial" w:cs="Arial"/>
                <w:i/>
                <w:iCs/>
                <w:sz w:val="20"/>
                <w:szCs w:val="20"/>
              </w:rPr>
              <w:t>.</w:t>
            </w:r>
            <w:r w:rsidRPr="008E1E1B">
              <w:rPr>
                <w:rFonts w:ascii="Arial" w:hAnsi="Arial" w:cs="Arial"/>
                <w:i/>
                <w:iCs/>
                <w:sz w:val="20"/>
                <w:szCs w:val="20"/>
              </w:rPr>
              <w:t xml:space="preserve"> </w:t>
            </w:r>
            <w:r>
              <w:rPr>
                <w:rFonts w:ascii="Arial" w:hAnsi="Arial" w:cs="Arial"/>
                <w:i/>
                <w:iCs/>
                <w:sz w:val="20"/>
                <w:szCs w:val="20"/>
              </w:rPr>
              <w:t>T</w:t>
            </w:r>
            <w:r w:rsidRPr="008E1E1B">
              <w:rPr>
                <w:rFonts w:ascii="Arial" w:hAnsi="Arial" w:cs="Arial"/>
                <w:i/>
                <w:iCs/>
                <w:sz w:val="20"/>
                <w:szCs w:val="20"/>
              </w:rPr>
              <w:t>he daily work being set and variety of tasks has been fabulous. Thank you for the fabulous work that you do</w:t>
            </w:r>
            <w:r>
              <w:rPr>
                <w:rFonts w:ascii="Arial" w:hAnsi="Arial" w:cs="Arial"/>
                <w:i/>
                <w:iCs/>
                <w:sz w:val="20"/>
                <w:szCs w:val="20"/>
              </w:rPr>
              <w:t>.’</w:t>
            </w:r>
          </w:p>
          <w:p w14:paraId="62E4C9CF" w14:textId="77777777" w:rsidR="008E1E1B" w:rsidRDefault="008E1E1B" w:rsidP="00A413D1">
            <w:pPr>
              <w:jc w:val="center"/>
              <w:rPr>
                <w:rFonts w:ascii="Arial" w:hAnsi="Arial" w:cs="Arial"/>
                <w:sz w:val="20"/>
                <w:szCs w:val="20"/>
              </w:rPr>
            </w:pPr>
          </w:p>
        </w:tc>
        <w:tc>
          <w:tcPr>
            <w:tcW w:w="3486" w:type="dxa"/>
            <w:shd w:val="clear" w:color="auto" w:fill="F2F2F2" w:themeFill="background1" w:themeFillShade="F2"/>
            <w:tcMar>
              <w:top w:w="113" w:type="dxa"/>
              <w:bottom w:w="113" w:type="dxa"/>
            </w:tcMar>
          </w:tcPr>
          <w:p w14:paraId="69F154FC" w14:textId="1DD15B3E" w:rsidR="008E1E1B" w:rsidRPr="008E1E1B" w:rsidRDefault="008E1E1B" w:rsidP="00A413D1">
            <w:pPr>
              <w:jc w:val="center"/>
              <w:rPr>
                <w:rFonts w:ascii="Arial" w:hAnsi="Arial" w:cs="Arial"/>
                <w:b/>
                <w:bCs/>
                <w:i/>
                <w:iCs/>
                <w:sz w:val="20"/>
                <w:szCs w:val="20"/>
              </w:rPr>
            </w:pPr>
            <w:r w:rsidRPr="008E1E1B">
              <w:rPr>
                <w:rFonts w:ascii="Arial" w:hAnsi="Arial" w:cs="Arial"/>
                <w:b/>
                <w:bCs/>
                <w:sz w:val="20"/>
                <w:szCs w:val="20"/>
              </w:rPr>
              <w:t>St James' CE Primary:</w:t>
            </w:r>
          </w:p>
          <w:p w14:paraId="070C1077" w14:textId="77777777" w:rsidR="008E1E1B" w:rsidRPr="00CC2307" w:rsidRDefault="008E1E1B" w:rsidP="00A413D1">
            <w:pPr>
              <w:jc w:val="center"/>
              <w:rPr>
                <w:rFonts w:ascii="Arial" w:hAnsi="Arial" w:cs="Arial"/>
                <w:i/>
                <w:iCs/>
                <w:sz w:val="16"/>
                <w:szCs w:val="16"/>
              </w:rPr>
            </w:pPr>
          </w:p>
          <w:p w14:paraId="7E1EF784" w14:textId="1CBE5E32" w:rsidR="008E1E1B" w:rsidRPr="008E1E1B" w:rsidRDefault="008E1E1B" w:rsidP="00A413D1">
            <w:pPr>
              <w:jc w:val="center"/>
              <w:rPr>
                <w:rFonts w:ascii="Arial" w:hAnsi="Arial" w:cs="Arial"/>
                <w:i/>
                <w:iCs/>
                <w:sz w:val="20"/>
                <w:szCs w:val="20"/>
              </w:rPr>
            </w:pPr>
            <w:r>
              <w:rPr>
                <w:rFonts w:ascii="Arial" w:hAnsi="Arial" w:cs="Arial"/>
                <w:i/>
                <w:iCs/>
                <w:sz w:val="20"/>
                <w:szCs w:val="20"/>
              </w:rPr>
              <w:t>‘</w:t>
            </w:r>
            <w:r w:rsidRPr="008E1E1B">
              <w:rPr>
                <w:rFonts w:ascii="Arial" w:hAnsi="Arial" w:cs="Arial"/>
                <w:i/>
                <w:iCs/>
                <w:sz w:val="20"/>
                <w:szCs w:val="20"/>
              </w:rPr>
              <w:t>During lockdown</w:t>
            </w:r>
            <w:r>
              <w:rPr>
                <w:rFonts w:ascii="Arial" w:hAnsi="Arial" w:cs="Arial"/>
                <w:i/>
                <w:iCs/>
                <w:sz w:val="20"/>
                <w:szCs w:val="20"/>
              </w:rPr>
              <w:t>,</w:t>
            </w:r>
            <w:r w:rsidRPr="008E1E1B">
              <w:rPr>
                <w:rFonts w:ascii="Arial" w:hAnsi="Arial" w:cs="Arial"/>
                <w:i/>
                <w:iCs/>
                <w:sz w:val="20"/>
                <w:szCs w:val="20"/>
              </w:rPr>
              <w:t xml:space="preserve"> I have worked more than ever</w:t>
            </w:r>
            <w:r>
              <w:rPr>
                <w:rFonts w:ascii="Arial" w:hAnsi="Arial" w:cs="Arial"/>
                <w:i/>
                <w:iCs/>
                <w:sz w:val="20"/>
                <w:szCs w:val="20"/>
              </w:rPr>
              <w:t xml:space="preserve">…and </w:t>
            </w:r>
            <w:r w:rsidRPr="008E1E1B">
              <w:rPr>
                <w:rFonts w:ascii="Arial" w:hAnsi="Arial" w:cs="Arial"/>
                <w:i/>
                <w:iCs/>
                <w:sz w:val="20"/>
                <w:szCs w:val="20"/>
              </w:rPr>
              <w:t>as a single parent family</w:t>
            </w:r>
            <w:r w:rsidR="00CE0B0A">
              <w:rPr>
                <w:rFonts w:ascii="Arial" w:hAnsi="Arial" w:cs="Arial"/>
                <w:i/>
                <w:iCs/>
                <w:sz w:val="20"/>
                <w:szCs w:val="20"/>
              </w:rPr>
              <w:t>..</w:t>
            </w:r>
            <w:r>
              <w:rPr>
                <w:rFonts w:ascii="Arial" w:hAnsi="Arial" w:cs="Arial"/>
                <w:i/>
                <w:iCs/>
                <w:sz w:val="20"/>
                <w:szCs w:val="20"/>
              </w:rPr>
              <w:t xml:space="preserve">. </w:t>
            </w:r>
            <w:r w:rsidRPr="008E1E1B">
              <w:rPr>
                <w:rFonts w:ascii="Arial" w:hAnsi="Arial" w:cs="Arial"/>
                <w:i/>
                <w:iCs/>
                <w:sz w:val="20"/>
                <w:szCs w:val="20"/>
              </w:rPr>
              <w:t>The work from school is a real blessing and is sufficiently appealing that she does it (</w:t>
            </w:r>
            <w:r>
              <w:rPr>
                <w:rFonts w:ascii="Arial" w:hAnsi="Arial" w:cs="Arial"/>
                <w:i/>
                <w:iCs/>
                <w:sz w:val="20"/>
                <w:szCs w:val="20"/>
              </w:rPr>
              <w:t>and</w:t>
            </w:r>
            <w:r w:rsidRPr="008E1E1B">
              <w:rPr>
                <w:rFonts w:ascii="Arial" w:hAnsi="Arial" w:cs="Arial"/>
                <w:i/>
                <w:iCs/>
                <w:sz w:val="20"/>
                <w:szCs w:val="20"/>
              </w:rPr>
              <w:t xml:space="preserve"> wants to do it) on her own.</w:t>
            </w:r>
            <w:r>
              <w:rPr>
                <w:rFonts w:ascii="Arial" w:hAnsi="Arial" w:cs="Arial"/>
                <w:i/>
                <w:iCs/>
                <w:sz w:val="20"/>
                <w:szCs w:val="20"/>
              </w:rPr>
              <w:t>’</w:t>
            </w:r>
          </w:p>
        </w:tc>
      </w:tr>
    </w:tbl>
    <w:p w14:paraId="4A211E72" w14:textId="77777777" w:rsidR="00B72490" w:rsidRPr="00F1189A" w:rsidRDefault="00B72490" w:rsidP="00B72490">
      <w:pPr>
        <w:rPr>
          <w:rFonts w:ascii="Arial" w:hAnsi="Arial" w:cs="Arial"/>
          <w:sz w:val="20"/>
          <w:szCs w:val="20"/>
        </w:rPr>
      </w:pPr>
    </w:p>
    <w:p w14:paraId="5512DC2D" w14:textId="77777777" w:rsidR="00A413D1" w:rsidRDefault="00A413D1" w:rsidP="00B72490">
      <w:pPr>
        <w:rPr>
          <w:rFonts w:ascii="Arial" w:hAnsi="Arial" w:cs="Arial"/>
          <w:b/>
          <w:sz w:val="20"/>
          <w:szCs w:val="20"/>
        </w:rPr>
      </w:pPr>
      <w:r>
        <w:rPr>
          <w:rFonts w:ascii="Arial" w:hAnsi="Arial" w:cs="Arial"/>
          <w:b/>
          <w:sz w:val="20"/>
          <w:szCs w:val="20"/>
        </w:rPr>
        <w:t>W</w:t>
      </w:r>
      <w:r w:rsidRPr="00F1189A">
        <w:rPr>
          <w:rFonts w:ascii="Arial" w:hAnsi="Arial" w:cs="Arial"/>
          <w:b/>
          <w:sz w:val="20"/>
          <w:szCs w:val="20"/>
        </w:rPr>
        <w:t>e</w:t>
      </w:r>
      <w:r>
        <w:rPr>
          <w:rFonts w:ascii="Arial" w:hAnsi="Arial" w:cs="Arial"/>
          <w:b/>
          <w:sz w:val="20"/>
          <w:szCs w:val="20"/>
        </w:rPr>
        <w:t>’</w:t>
      </w:r>
      <w:r w:rsidRPr="00F1189A">
        <w:rPr>
          <w:rFonts w:ascii="Arial" w:hAnsi="Arial" w:cs="Arial"/>
          <w:b/>
          <w:sz w:val="20"/>
          <w:szCs w:val="20"/>
        </w:rPr>
        <w:t>re planning to</w:t>
      </w:r>
      <w:r>
        <w:rPr>
          <w:rFonts w:ascii="Arial" w:hAnsi="Arial" w:cs="Arial"/>
          <w:b/>
          <w:sz w:val="20"/>
          <w:szCs w:val="20"/>
        </w:rPr>
        <w:t xml:space="preserve"> enhance the provision</w:t>
      </w:r>
    </w:p>
    <w:p w14:paraId="7399DF11" w14:textId="0DF397CA" w:rsidR="00B72490" w:rsidRPr="00B950F7" w:rsidRDefault="00A413D1" w:rsidP="00B72490">
      <w:pPr>
        <w:rPr>
          <w:rFonts w:ascii="Arial" w:hAnsi="Arial" w:cs="Arial"/>
          <w:b/>
          <w:sz w:val="20"/>
          <w:szCs w:val="20"/>
        </w:rPr>
      </w:pPr>
      <w:r>
        <w:rPr>
          <w:rFonts w:ascii="Arial" w:hAnsi="Arial" w:cs="Arial"/>
          <w:b/>
          <w:sz w:val="20"/>
          <w:szCs w:val="20"/>
        </w:rPr>
        <w:t>i</w:t>
      </w:r>
      <w:r w:rsidR="00B72490" w:rsidRPr="00F1189A">
        <w:rPr>
          <w:rFonts w:ascii="Arial" w:hAnsi="Arial" w:cs="Arial"/>
          <w:b/>
          <w:sz w:val="20"/>
          <w:szCs w:val="20"/>
        </w:rPr>
        <w:t xml:space="preserve">n the </w:t>
      </w:r>
      <w:r w:rsidR="00B72490" w:rsidRPr="00B950F7">
        <w:rPr>
          <w:rFonts w:ascii="Arial" w:hAnsi="Arial" w:cs="Arial"/>
          <w:b/>
          <w:sz w:val="20"/>
          <w:szCs w:val="20"/>
        </w:rPr>
        <w:t>event of a bubble lockdown, school closure or local lockdown</w:t>
      </w:r>
      <w:r w:rsidRPr="00B950F7">
        <w:rPr>
          <w:rFonts w:ascii="Arial" w:hAnsi="Arial" w:cs="Arial"/>
          <w:b/>
          <w:sz w:val="20"/>
          <w:szCs w:val="20"/>
        </w:rPr>
        <w:t>…</w:t>
      </w:r>
    </w:p>
    <w:p w14:paraId="710F7F57" w14:textId="454DE62F" w:rsidR="00B72490" w:rsidRPr="00B950F7" w:rsidRDefault="00A413D1" w:rsidP="00B72490">
      <w:pPr>
        <w:rPr>
          <w:rFonts w:ascii="Arial" w:hAnsi="Arial" w:cs="Arial"/>
          <w:sz w:val="20"/>
          <w:szCs w:val="20"/>
        </w:rPr>
      </w:pPr>
      <w:r w:rsidRPr="00B950F7">
        <w:rPr>
          <w:rFonts w:ascii="Arial" w:hAnsi="Arial" w:cs="Arial"/>
          <w:sz w:val="20"/>
          <w:szCs w:val="20"/>
        </w:rPr>
        <w:t>These are some of the things we’re exploring:</w:t>
      </w:r>
    </w:p>
    <w:p w14:paraId="7A9529A8" w14:textId="138D98C2" w:rsidR="00B72490" w:rsidRPr="00B950F7" w:rsidRDefault="00B72490" w:rsidP="00A413D1">
      <w:pPr>
        <w:pStyle w:val="ListParagraph"/>
        <w:numPr>
          <w:ilvl w:val="0"/>
          <w:numId w:val="36"/>
        </w:numPr>
        <w:rPr>
          <w:rFonts w:ascii="Arial" w:hAnsi="Arial" w:cs="Arial"/>
          <w:sz w:val="20"/>
          <w:szCs w:val="20"/>
        </w:rPr>
      </w:pPr>
      <w:r w:rsidRPr="00B950F7">
        <w:rPr>
          <w:rFonts w:ascii="Arial" w:hAnsi="Arial" w:cs="Arial"/>
          <w:sz w:val="20"/>
          <w:szCs w:val="20"/>
        </w:rPr>
        <w:t>the number of daily video lessons</w:t>
      </w:r>
      <w:r w:rsidR="00B950F7" w:rsidRPr="00B950F7">
        <w:rPr>
          <w:rFonts w:ascii="Arial" w:hAnsi="Arial" w:cs="Arial"/>
          <w:sz w:val="20"/>
          <w:szCs w:val="20"/>
        </w:rPr>
        <w:t>, including the government-approved lessons from Oak Academy and BBC</w:t>
      </w:r>
    </w:p>
    <w:p w14:paraId="476C1861" w14:textId="1F6813CB" w:rsidR="00B72490" w:rsidRPr="00B950F7" w:rsidRDefault="00B950F7" w:rsidP="00A413D1">
      <w:pPr>
        <w:pStyle w:val="ListParagraph"/>
        <w:numPr>
          <w:ilvl w:val="0"/>
          <w:numId w:val="36"/>
        </w:numPr>
        <w:rPr>
          <w:rFonts w:ascii="Arial" w:hAnsi="Arial" w:cs="Arial"/>
          <w:sz w:val="20"/>
          <w:szCs w:val="20"/>
        </w:rPr>
      </w:pPr>
      <w:r w:rsidRPr="00B950F7">
        <w:rPr>
          <w:rFonts w:ascii="Arial" w:hAnsi="Arial" w:cs="Arial"/>
          <w:sz w:val="20"/>
          <w:szCs w:val="20"/>
        </w:rPr>
        <w:t>f</w:t>
      </w:r>
      <w:r w:rsidR="00B72490" w:rsidRPr="00B950F7">
        <w:rPr>
          <w:rFonts w:ascii="Arial" w:hAnsi="Arial" w:cs="Arial"/>
          <w:sz w:val="20"/>
          <w:szCs w:val="20"/>
        </w:rPr>
        <w:t>ace-to-face</w:t>
      </w:r>
      <w:r w:rsidRPr="00B950F7">
        <w:rPr>
          <w:rFonts w:ascii="Arial" w:hAnsi="Arial" w:cs="Arial"/>
          <w:sz w:val="20"/>
          <w:szCs w:val="20"/>
        </w:rPr>
        <w:t xml:space="preserve"> or telephone</w:t>
      </w:r>
      <w:r w:rsidR="00B72490" w:rsidRPr="00B950F7">
        <w:rPr>
          <w:rFonts w:ascii="Arial" w:hAnsi="Arial" w:cs="Arial"/>
          <w:sz w:val="20"/>
          <w:szCs w:val="20"/>
        </w:rPr>
        <w:t xml:space="preserve"> contact time with pupils over platforms like Zoom</w:t>
      </w:r>
      <w:r w:rsidR="00A413D1" w:rsidRPr="00B950F7">
        <w:rPr>
          <w:rFonts w:ascii="Arial" w:hAnsi="Arial" w:cs="Arial"/>
          <w:sz w:val="20"/>
          <w:szCs w:val="20"/>
        </w:rPr>
        <w:t xml:space="preserve"> (now that Zoom’s security is stronger); t</w:t>
      </w:r>
      <w:r w:rsidR="00B72490" w:rsidRPr="00B950F7">
        <w:rPr>
          <w:rFonts w:ascii="Arial" w:hAnsi="Arial" w:cs="Arial"/>
          <w:sz w:val="20"/>
          <w:szCs w:val="20"/>
        </w:rPr>
        <w:t>he focus of this contact time will be on pupil wellbeing</w:t>
      </w:r>
    </w:p>
    <w:p w14:paraId="18F00EF1" w14:textId="4D17EDA7" w:rsidR="00B72490" w:rsidRPr="00B950F7" w:rsidRDefault="00321706" w:rsidP="00A413D1">
      <w:pPr>
        <w:pStyle w:val="ListParagraph"/>
        <w:numPr>
          <w:ilvl w:val="0"/>
          <w:numId w:val="36"/>
        </w:numPr>
        <w:rPr>
          <w:rFonts w:ascii="Arial" w:hAnsi="Arial" w:cs="Arial"/>
          <w:sz w:val="20"/>
          <w:szCs w:val="20"/>
        </w:rPr>
      </w:pPr>
      <w:r>
        <w:rPr>
          <w:rFonts w:ascii="Arial" w:hAnsi="Arial" w:cs="Arial"/>
          <w:sz w:val="20"/>
          <w:szCs w:val="20"/>
        </w:rPr>
        <w:t>alternatives to online learning</w:t>
      </w:r>
    </w:p>
    <w:p w14:paraId="2358DBB8" w14:textId="77777777" w:rsidR="00B72490" w:rsidRDefault="00B72490" w:rsidP="00640441">
      <w:pPr>
        <w:rPr>
          <w:rFonts w:ascii="Arial" w:hAnsi="Arial" w:cs="Arial"/>
          <w:sz w:val="20"/>
          <w:szCs w:val="20"/>
        </w:rPr>
      </w:pPr>
    </w:p>
    <w:p w14:paraId="27BA492F" w14:textId="67544D33" w:rsidR="00D10543" w:rsidRPr="00640441" w:rsidRDefault="00D10543" w:rsidP="00640441">
      <w:pPr>
        <w:rPr>
          <w:rFonts w:ascii="Arial" w:hAnsi="Arial" w:cs="Arial"/>
          <w:sz w:val="20"/>
          <w:szCs w:val="20"/>
        </w:rPr>
      </w:pPr>
      <w:r>
        <w:rPr>
          <w:rFonts w:ascii="Arial" w:hAnsi="Arial" w:cs="Arial"/>
          <w:b/>
          <w:bCs/>
          <w:color w:val="808080" w:themeColor="background1" w:themeShade="80"/>
          <w:sz w:val="32"/>
          <w:szCs w:val="32"/>
        </w:rPr>
        <w:br w:type="page"/>
      </w:r>
    </w:p>
    <w:tbl>
      <w:tblPr>
        <w:tblW w:w="5070" w:type="pct"/>
        <w:tblLook w:val="04A0" w:firstRow="1" w:lastRow="0" w:firstColumn="1" w:lastColumn="0" w:noHBand="0" w:noVBand="1"/>
      </w:tblPr>
      <w:tblGrid>
        <w:gridCol w:w="5487"/>
        <w:gridCol w:w="5126"/>
      </w:tblGrid>
      <w:tr w:rsidR="00DC0119" w:rsidRPr="008C5ECF" w14:paraId="7EAB908B" w14:textId="77777777" w:rsidTr="00F00D67">
        <w:tc>
          <w:tcPr>
            <w:tcW w:w="2585" w:type="pct"/>
            <w:shd w:val="clear" w:color="auto" w:fill="auto"/>
            <w:tcMar>
              <w:left w:w="0" w:type="dxa"/>
            </w:tcMar>
          </w:tcPr>
          <w:p w14:paraId="2E7CC021" w14:textId="77777777" w:rsidR="00DC0119" w:rsidRPr="008C5ECF" w:rsidRDefault="00DC0119" w:rsidP="00F00D67">
            <w:pPr>
              <w:rPr>
                <w:rFonts w:ascii="Arial" w:hAnsi="Arial"/>
                <w:sz w:val="20"/>
                <w:szCs w:val="20"/>
              </w:rPr>
            </w:pPr>
            <w:r w:rsidRPr="008C5ECF">
              <w:rPr>
                <w:rFonts w:ascii="Arial" w:hAnsi="Arial" w:cs="Arial"/>
                <w:b/>
                <w:noProof/>
                <w:color w:val="000000"/>
                <w:sz w:val="40"/>
                <w:szCs w:val="32"/>
              </w:rPr>
              <w:drawing>
                <wp:inline distT="0" distB="0" distL="0" distR="0" wp14:anchorId="609CCB48" wp14:editId="7A2F7AAB">
                  <wp:extent cx="2461846" cy="1041176"/>
                  <wp:effectExtent l="0" t="0" r="2540" b="635"/>
                  <wp:docPr id="4" name="Picture 4" descr="../../../../../Desktop/Sphere%20Federation%20Logo%20Suite/Sphere%20Logo%20Full%20Colour/Landscape/Sphere%20Federation_landscape_full%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phere%20Federation%20Logo%20Suite/Sphere%20Logo%20Full%20Colour/Landscape/Sphere%20Federation_landscape_full%20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0598" cy="1044877"/>
                          </a:xfrm>
                          <a:prstGeom prst="rect">
                            <a:avLst/>
                          </a:prstGeom>
                          <a:noFill/>
                          <a:ln>
                            <a:noFill/>
                          </a:ln>
                        </pic:spPr>
                      </pic:pic>
                    </a:graphicData>
                  </a:graphic>
                </wp:inline>
              </w:drawing>
            </w:r>
          </w:p>
        </w:tc>
        <w:tc>
          <w:tcPr>
            <w:tcW w:w="2415" w:type="pct"/>
            <w:shd w:val="clear" w:color="auto" w:fill="auto"/>
            <w:tcMar>
              <w:left w:w="0" w:type="dxa"/>
              <w:right w:w="0" w:type="dxa"/>
            </w:tcMar>
            <w:vAlign w:val="bottom"/>
          </w:tcPr>
          <w:p w14:paraId="02E3810B" w14:textId="77777777" w:rsidR="00DC0119" w:rsidRPr="008C5ECF" w:rsidRDefault="00DC0119" w:rsidP="00F00D67">
            <w:pPr>
              <w:jc w:val="right"/>
              <w:outlineLvl w:val="0"/>
              <w:rPr>
                <w:rFonts w:ascii="Arial" w:hAnsi="Arial" w:cs="Arial"/>
                <w:color w:val="818386"/>
                <w:sz w:val="28"/>
                <w:szCs w:val="32"/>
              </w:rPr>
            </w:pPr>
            <w:r w:rsidRPr="008C5ECF">
              <w:rPr>
                <w:rFonts w:ascii="Arial" w:hAnsi="Arial" w:cs="Arial"/>
                <w:b/>
                <w:color w:val="818386"/>
                <w:sz w:val="28"/>
                <w:szCs w:val="32"/>
              </w:rPr>
              <w:t>Scholes (Elmet) Primary</w:t>
            </w:r>
          </w:p>
          <w:p w14:paraId="6CDA284F" w14:textId="77777777" w:rsidR="00DC0119" w:rsidRPr="008C5ECF" w:rsidRDefault="00DC0119" w:rsidP="00F00D67">
            <w:pPr>
              <w:jc w:val="right"/>
              <w:outlineLvl w:val="0"/>
              <w:rPr>
                <w:rFonts w:ascii="Arial" w:hAnsi="Arial" w:cs="Arial"/>
                <w:color w:val="818386"/>
                <w:sz w:val="28"/>
                <w:szCs w:val="32"/>
              </w:rPr>
            </w:pPr>
            <w:r w:rsidRPr="008C5ECF">
              <w:rPr>
                <w:rFonts w:ascii="Arial" w:hAnsi="Arial" w:cs="Arial"/>
                <w:b/>
                <w:color w:val="818386"/>
                <w:sz w:val="28"/>
                <w:szCs w:val="32"/>
              </w:rPr>
              <w:t>St James’ CE Primary</w:t>
            </w:r>
          </w:p>
          <w:p w14:paraId="08494A14" w14:textId="77777777" w:rsidR="00DC0119" w:rsidRPr="008C5ECF" w:rsidRDefault="00DC0119" w:rsidP="00F00D67">
            <w:pPr>
              <w:jc w:val="right"/>
              <w:outlineLvl w:val="0"/>
              <w:rPr>
                <w:rFonts w:ascii="Arial" w:hAnsi="Arial"/>
                <w:color w:val="818386"/>
                <w:sz w:val="28"/>
                <w:szCs w:val="32"/>
              </w:rPr>
            </w:pPr>
            <w:r w:rsidRPr="008C5ECF">
              <w:rPr>
                <w:rFonts w:ascii="Arial" w:hAnsi="Arial" w:cs="Arial"/>
                <w:b/>
                <w:color w:val="818386"/>
                <w:sz w:val="28"/>
                <w:szCs w:val="32"/>
              </w:rPr>
              <w:t>Moortown Primary</w:t>
            </w:r>
          </w:p>
        </w:tc>
      </w:tr>
      <w:tr w:rsidR="00DC0119" w:rsidRPr="008C5ECF" w14:paraId="23A9C7B3" w14:textId="77777777" w:rsidTr="00F00D67">
        <w:tc>
          <w:tcPr>
            <w:tcW w:w="5000" w:type="pct"/>
            <w:gridSpan w:val="2"/>
            <w:shd w:val="clear" w:color="auto" w:fill="auto"/>
            <w:tcMar>
              <w:left w:w="0" w:type="dxa"/>
            </w:tcMar>
          </w:tcPr>
          <w:p w14:paraId="16D515F1" w14:textId="0FDD8F70" w:rsidR="00DC0119" w:rsidRPr="00B224B7" w:rsidRDefault="000E0EC7" w:rsidP="00F00D67">
            <w:pPr>
              <w:rPr>
                <w:rFonts w:ascii="Arial" w:hAnsi="Arial" w:cs="Arial"/>
                <w:b/>
                <w:bCs/>
                <w:color w:val="4393D0"/>
                <w:sz w:val="32"/>
                <w:szCs w:val="28"/>
              </w:rPr>
            </w:pPr>
            <w:r>
              <w:rPr>
                <w:rFonts w:ascii="Arial" w:hAnsi="Arial" w:cs="Arial"/>
                <w:b/>
                <w:bCs/>
                <w:color w:val="4393D0"/>
                <w:sz w:val="32"/>
                <w:szCs w:val="28"/>
              </w:rPr>
              <w:t>Autumn for all pupils</w:t>
            </w:r>
            <w:r w:rsidR="00DC0119" w:rsidRPr="00B224B7">
              <w:rPr>
                <w:rFonts w:ascii="Arial" w:hAnsi="Arial" w:cs="Arial"/>
                <w:b/>
                <w:bCs/>
                <w:color w:val="4393D0"/>
                <w:sz w:val="32"/>
                <w:szCs w:val="28"/>
              </w:rPr>
              <w:t>:</w:t>
            </w:r>
          </w:p>
          <w:p w14:paraId="07B77254" w14:textId="421A78E3" w:rsidR="00DC0119" w:rsidRPr="00B567EF" w:rsidRDefault="00DC0119" w:rsidP="00F00D67">
            <w:pPr>
              <w:rPr>
                <w:rFonts w:ascii="Arial" w:hAnsi="Arial" w:cs="Arial"/>
                <w:b/>
                <w:bCs/>
                <w:color w:val="000000"/>
                <w:sz w:val="32"/>
                <w:szCs w:val="28"/>
              </w:rPr>
            </w:pPr>
            <w:r w:rsidRPr="00B224B7">
              <w:rPr>
                <w:rFonts w:ascii="Arial" w:hAnsi="Arial" w:cs="Arial"/>
                <w:b/>
                <w:bCs/>
                <w:color w:val="4393D0"/>
                <w:sz w:val="32"/>
                <w:szCs w:val="28"/>
              </w:rPr>
              <w:t>Covid-19 safeguarding priorities</w:t>
            </w:r>
          </w:p>
        </w:tc>
      </w:tr>
      <w:tr w:rsidR="00DC0119" w:rsidRPr="008C5ECF" w14:paraId="2ACE2E8D" w14:textId="77777777" w:rsidTr="00F00D67">
        <w:tc>
          <w:tcPr>
            <w:tcW w:w="5000" w:type="pct"/>
            <w:gridSpan w:val="2"/>
            <w:shd w:val="clear" w:color="auto" w:fill="auto"/>
            <w:tcMar>
              <w:left w:w="0" w:type="dxa"/>
            </w:tcMar>
          </w:tcPr>
          <w:p w14:paraId="55FA7808" w14:textId="77777777" w:rsidR="00B2637C" w:rsidRDefault="00B2637C" w:rsidP="00F00D67">
            <w:pPr>
              <w:rPr>
                <w:rFonts w:ascii="Arial" w:hAnsi="Arial" w:cs="Arial"/>
                <w:b/>
                <w:sz w:val="20"/>
                <w:szCs w:val="20"/>
              </w:rPr>
            </w:pPr>
          </w:p>
          <w:p w14:paraId="435EE6EF" w14:textId="5F3D83E9" w:rsidR="00DC0119" w:rsidRPr="008C5ECF" w:rsidRDefault="00DC0119" w:rsidP="00F00D67">
            <w:pPr>
              <w:rPr>
                <w:rFonts w:ascii="Arial" w:hAnsi="Arial"/>
                <w:sz w:val="20"/>
                <w:szCs w:val="20"/>
              </w:rPr>
            </w:pPr>
            <w:r w:rsidRPr="008C5ECF">
              <w:rPr>
                <w:rFonts w:ascii="Arial" w:hAnsi="Arial" w:cs="Arial"/>
                <w:b/>
                <w:sz w:val="20"/>
                <w:szCs w:val="20"/>
              </w:rPr>
              <w:t>Date:</w:t>
            </w:r>
            <w:r>
              <w:rPr>
                <w:rFonts w:ascii="Arial" w:hAnsi="Arial" w:cs="Arial"/>
                <w:sz w:val="20"/>
                <w:szCs w:val="20"/>
              </w:rPr>
              <w:t xml:space="preserve"> </w:t>
            </w:r>
            <w:r w:rsidRPr="00D55423">
              <w:rPr>
                <w:rFonts w:ascii="Arial" w:hAnsi="Arial" w:cs="Arial"/>
                <w:sz w:val="20"/>
                <w:szCs w:val="20"/>
              </w:rPr>
              <w:t>29 May 2020</w:t>
            </w:r>
            <w:r w:rsidR="00D55423">
              <w:rPr>
                <w:rFonts w:ascii="Arial" w:hAnsi="Arial" w:cs="Arial"/>
                <w:sz w:val="20"/>
                <w:szCs w:val="20"/>
              </w:rPr>
              <w:t>;</w:t>
            </w:r>
            <w:r w:rsidRPr="00D55423">
              <w:rPr>
                <w:rFonts w:ascii="Arial" w:hAnsi="Arial" w:cs="Arial"/>
                <w:sz w:val="20"/>
                <w:szCs w:val="20"/>
              </w:rPr>
              <w:t xml:space="preserve"> updated 05.06.20, 02.07.20</w:t>
            </w:r>
            <w:r w:rsidR="00D55423" w:rsidRPr="00D55423">
              <w:rPr>
                <w:rFonts w:ascii="Arial" w:hAnsi="Arial" w:cs="Arial"/>
                <w:sz w:val="20"/>
                <w:szCs w:val="20"/>
              </w:rPr>
              <w:t>, 15.07.20</w:t>
            </w:r>
            <w:r w:rsidRPr="00D55423">
              <w:rPr>
                <w:rFonts w:ascii="Arial" w:hAnsi="Arial" w:cs="Arial"/>
                <w:sz w:val="20"/>
                <w:szCs w:val="20"/>
              </w:rPr>
              <w:t xml:space="preserve"> in preparation for </w:t>
            </w:r>
            <w:r w:rsidR="00D55423" w:rsidRPr="00D55423">
              <w:rPr>
                <w:rFonts w:ascii="Arial" w:hAnsi="Arial" w:cs="Arial"/>
                <w:sz w:val="20"/>
                <w:szCs w:val="20"/>
              </w:rPr>
              <w:t>full opening of schools in Autumn</w:t>
            </w:r>
          </w:p>
        </w:tc>
      </w:tr>
    </w:tbl>
    <w:p w14:paraId="42DC94E4" w14:textId="77777777" w:rsidR="00DC0119" w:rsidRDefault="00DC0119" w:rsidP="00DC0119">
      <w:pPr>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10456"/>
      </w:tblGrid>
      <w:tr w:rsidR="00DC0119" w14:paraId="2D1DE29C" w14:textId="77777777" w:rsidTr="000930A8">
        <w:tc>
          <w:tcPr>
            <w:tcW w:w="10456" w:type="dxa"/>
            <w:tcBorders>
              <w:top w:val="nil"/>
              <w:left w:val="nil"/>
              <w:bottom w:val="nil"/>
              <w:right w:val="nil"/>
            </w:tcBorders>
            <w:shd w:val="clear" w:color="auto" w:fill="D9D9D9" w:themeFill="background1" w:themeFillShade="D9"/>
          </w:tcPr>
          <w:p w14:paraId="2348B51D" w14:textId="77777777" w:rsidR="00DC0119" w:rsidRPr="00743F3D" w:rsidRDefault="00DC0119" w:rsidP="00F00D67">
            <w:pPr>
              <w:rPr>
                <w:rFonts w:ascii="Arial" w:hAnsi="Arial" w:cs="Arial"/>
                <w:color w:val="000000" w:themeColor="text1"/>
                <w:sz w:val="18"/>
                <w:szCs w:val="18"/>
              </w:rPr>
            </w:pPr>
          </w:p>
          <w:p w14:paraId="009562B8" w14:textId="77777777" w:rsidR="00DC0119" w:rsidRPr="004D4096" w:rsidRDefault="00DC0119" w:rsidP="00DC0119">
            <w:pPr>
              <w:rPr>
                <w:rFonts w:ascii="Arial" w:hAnsi="Arial" w:cs="Arial"/>
                <w:color w:val="000000" w:themeColor="text1"/>
                <w:sz w:val="20"/>
                <w:szCs w:val="20"/>
              </w:rPr>
            </w:pPr>
            <w:r w:rsidRPr="004D4096">
              <w:rPr>
                <w:rFonts w:ascii="Arial" w:hAnsi="Arial" w:cs="Arial"/>
                <w:color w:val="000000" w:themeColor="text1"/>
                <w:sz w:val="20"/>
                <w:szCs w:val="20"/>
              </w:rPr>
              <w:t xml:space="preserve">School leaders have prepared an extensive risk assessment to make sure that our children and staff stay safe in school. Without our school community (pupils, parents / carers and staff) all adhering to the </w:t>
            </w:r>
            <w:r>
              <w:rPr>
                <w:rFonts w:ascii="Arial" w:hAnsi="Arial" w:cs="Arial"/>
                <w:color w:val="000000" w:themeColor="text1"/>
                <w:sz w:val="20"/>
                <w:szCs w:val="20"/>
              </w:rPr>
              <w:t xml:space="preserve">current </w:t>
            </w:r>
            <w:r w:rsidRPr="004D4096">
              <w:rPr>
                <w:rFonts w:ascii="Arial" w:hAnsi="Arial" w:cs="Arial"/>
                <w:color w:val="000000" w:themeColor="text1"/>
                <w:sz w:val="20"/>
                <w:szCs w:val="20"/>
              </w:rPr>
              <w:t>government guidance on social distancing, the measures we take in school will be undermined.</w:t>
            </w:r>
          </w:p>
          <w:p w14:paraId="7DF8E928" w14:textId="77777777" w:rsidR="00DC0119" w:rsidRPr="004D4096" w:rsidRDefault="00DC0119" w:rsidP="00DC0119">
            <w:pPr>
              <w:rPr>
                <w:rFonts w:ascii="Arial" w:hAnsi="Arial" w:cs="Arial"/>
                <w:color w:val="000000" w:themeColor="text1"/>
                <w:sz w:val="20"/>
                <w:szCs w:val="20"/>
              </w:rPr>
            </w:pPr>
          </w:p>
          <w:p w14:paraId="5115AC33" w14:textId="77777777" w:rsidR="00DC0119" w:rsidRPr="004D4096" w:rsidRDefault="00DC0119" w:rsidP="00DC0119">
            <w:pPr>
              <w:rPr>
                <w:rFonts w:ascii="Arial" w:hAnsi="Arial" w:cs="Arial"/>
                <w:color w:val="000000" w:themeColor="text1"/>
                <w:sz w:val="20"/>
                <w:szCs w:val="20"/>
              </w:rPr>
            </w:pPr>
            <w:r w:rsidRPr="004D4096">
              <w:rPr>
                <w:rFonts w:ascii="Arial" w:hAnsi="Arial" w:cs="Arial"/>
                <w:color w:val="000000" w:themeColor="text1"/>
                <w:sz w:val="20"/>
                <w:szCs w:val="20"/>
              </w:rPr>
              <w:t xml:space="preserve">This policy outlines how children and staff can stay safe at school by adhering to </w:t>
            </w:r>
            <w:r>
              <w:rPr>
                <w:rFonts w:ascii="Arial" w:hAnsi="Arial" w:cs="Arial"/>
                <w:color w:val="000000" w:themeColor="text1"/>
                <w:sz w:val="20"/>
                <w:szCs w:val="20"/>
              </w:rPr>
              <w:t>all</w:t>
            </w:r>
            <w:r w:rsidRPr="004D4096">
              <w:rPr>
                <w:rFonts w:ascii="Arial" w:hAnsi="Arial" w:cs="Arial"/>
                <w:color w:val="000000" w:themeColor="text1"/>
                <w:sz w:val="20"/>
                <w:szCs w:val="20"/>
              </w:rPr>
              <w:t xml:space="preserve"> aspects of staying safe in the context of coronavirus, such as handwashing and being alert to Covid-19 symptoms. </w:t>
            </w:r>
          </w:p>
          <w:p w14:paraId="477C11E5" w14:textId="77777777" w:rsidR="00DC0119" w:rsidRPr="004D4096" w:rsidRDefault="00DC0119" w:rsidP="00DC0119">
            <w:pPr>
              <w:rPr>
                <w:rFonts w:ascii="Arial" w:hAnsi="Arial" w:cs="Arial"/>
                <w:color w:val="000000" w:themeColor="text1"/>
                <w:sz w:val="20"/>
                <w:szCs w:val="20"/>
              </w:rPr>
            </w:pPr>
          </w:p>
          <w:p w14:paraId="7DC75135" w14:textId="77777777" w:rsidR="00DC0119" w:rsidRPr="004D4096" w:rsidRDefault="00DC0119" w:rsidP="00DC0119">
            <w:pPr>
              <w:rPr>
                <w:rFonts w:ascii="Arial" w:hAnsi="Arial" w:cs="Arial"/>
                <w:color w:val="000000" w:themeColor="text1"/>
                <w:sz w:val="20"/>
                <w:szCs w:val="20"/>
              </w:rPr>
            </w:pPr>
            <w:r w:rsidRPr="004D4096">
              <w:rPr>
                <w:rFonts w:ascii="Arial" w:hAnsi="Arial" w:cs="Arial"/>
                <w:color w:val="000000" w:themeColor="text1"/>
                <w:sz w:val="20"/>
                <w:szCs w:val="20"/>
              </w:rPr>
              <w:t>Although the following refers to ‘child’ and ‘parent / carer’, the content applies equally to staff members.</w:t>
            </w:r>
          </w:p>
          <w:p w14:paraId="62836858" w14:textId="77777777" w:rsidR="00DC0119" w:rsidRPr="004D4096" w:rsidRDefault="00DC0119" w:rsidP="00DC0119">
            <w:pPr>
              <w:rPr>
                <w:rFonts w:ascii="Arial" w:hAnsi="Arial" w:cs="Arial"/>
                <w:color w:val="000000" w:themeColor="text1"/>
                <w:sz w:val="20"/>
                <w:szCs w:val="20"/>
              </w:rPr>
            </w:pPr>
          </w:p>
          <w:p w14:paraId="6646EF2D" w14:textId="77777777" w:rsidR="00DC0119" w:rsidRDefault="00DC0119" w:rsidP="00DC0119">
            <w:pPr>
              <w:rPr>
                <w:rFonts w:ascii="Arial" w:hAnsi="Arial" w:cs="Arial"/>
                <w:color w:val="000000" w:themeColor="text1"/>
                <w:sz w:val="20"/>
                <w:szCs w:val="20"/>
              </w:rPr>
            </w:pPr>
            <w:r w:rsidRPr="004D4096">
              <w:rPr>
                <w:rFonts w:ascii="Arial" w:hAnsi="Arial" w:cs="Arial"/>
                <w:color w:val="000000" w:themeColor="text1"/>
                <w:sz w:val="20"/>
                <w:szCs w:val="20"/>
              </w:rPr>
              <w:t xml:space="preserve">The policy has been produced following assessment of the risks surrounding </w:t>
            </w:r>
            <w:r>
              <w:rPr>
                <w:rFonts w:ascii="Arial" w:hAnsi="Arial" w:cs="Arial"/>
                <w:color w:val="000000" w:themeColor="text1"/>
                <w:sz w:val="20"/>
                <w:szCs w:val="20"/>
              </w:rPr>
              <w:t>coronavirus, many of which are set out in Leeds City Council’s risk assessment template.</w:t>
            </w:r>
          </w:p>
          <w:p w14:paraId="307C56E2" w14:textId="77777777" w:rsidR="00DC0119" w:rsidRDefault="00DC0119" w:rsidP="00F00D67">
            <w:pPr>
              <w:rPr>
                <w:rFonts w:ascii="Arial" w:hAnsi="Arial" w:cs="Arial"/>
                <w:color w:val="000000" w:themeColor="text1"/>
                <w:sz w:val="20"/>
                <w:szCs w:val="20"/>
              </w:rPr>
            </w:pPr>
          </w:p>
        </w:tc>
      </w:tr>
    </w:tbl>
    <w:p w14:paraId="6E8B5196" w14:textId="77777777" w:rsidR="00DC0119" w:rsidRPr="00895A7C" w:rsidRDefault="00DC0119" w:rsidP="00DC0119">
      <w:pPr>
        <w:shd w:val="clear" w:color="auto" w:fill="FFFFFF"/>
        <w:textAlignment w:val="baseline"/>
        <w:rPr>
          <w:rFonts w:ascii="Arial" w:hAnsi="Arial" w:cs="Arial"/>
          <w:color w:val="000000" w:themeColor="text1"/>
          <w:sz w:val="20"/>
          <w:szCs w:val="20"/>
        </w:rPr>
      </w:pPr>
    </w:p>
    <w:p w14:paraId="71C5DC4D" w14:textId="77777777" w:rsidR="00DC0119" w:rsidRPr="00690AAE" w:rsidRDefault="00DC0119" w:rsidP="00DC0119">
      <w:pPr>
        <w:shd w:val="clear" w:color="auto" w:fill="FFFFFF"/>
        <w:textAlignment w:val="baseline"/>
        <w:rPr>
          <w:rFonts w:ascii="Arial" w:hAnsi="Arial" w:cs="Arial"/>
          <w:b/>
          <w:bCs/>
          <w:color w:val="4393D0"/>
          <w:bdr w:val="none" w:sz="0" w:space="0" w:color="auto" w:frame="1"/>
        </w:rPr>
      </w:pPr>
      <w:r w:rsidRPr="00690AAE">
        <w:rPr>
          <w:rFonts w:ascii="Arial" w:hAnsi="Arial" w:cs="Arial"/>
          <w:b/>
          <w:bCs/>
          <w:color w:val="4393D0"/>
          <w:bdr w:val="none" w:sz="0" w:space="0" w:color="auto" w:frame="1"/>
        </w:rPr>
        <w:t>Social distancing</w:t>
      </w:r>
    </w:p>
    <w:p w14:paraId="4EA17D11" w14:textId="47CDCD43" w:rsidR="00DC0119" w:rsidRPr="008E706E" w:rsidRDefault="00DC0119" w:rsidP="00DC0119">
      <w:pPr>
        <w:shd w:val="clear" w:color="auto" w:fill="FFFFFF"/>
        <w:textAlignment w:val="baseline"/>
        <w:rPr>
          <w:rFonts w:ascii="Arial" w:hAnsi="Arial" w:cs="Arial"/>
          <w:color w:val="000000" w:themeColor="text1"/>
          <w:sz w:val="20"/>
          <w:szCs w:val="20"/>
          <w:bdr w:val="none" w:sz="0" w:space="0" w:color="auto" w:frame="1"/>
        </w:rPr>
      </w:pPr>
      <w:r w:rsidRPr="00B567EF">
        <w:rPr>
          <w:rFonts w:ascii="Arial" w:hAnsi="Arial" w:cs="Arial"/>
          <w:color w:val="000000" w:themeColor="text1"/>
          <w:sz w:val="20"/>
          <w:szCs w:val="20"/>
          <w:bdr w:val="none" w:sz="0" w:space="0" w:color="auto" w:frame="1"/>
        </w:rPr>
        <w:t>The government’s message about social cont</w:t>
      </w:r>
      <w:r w:rsidRPr="008E706E">
        <w:rPr>
          <w:rFonts w:ascii="Arial" w:hAnsi="Arial" w:cs="Arial"/>
          <w:color w:val="000000" w:themeColor="text1"/>
          <w:sz w:val="20"/>
          <w:szCs w:val="20"/>
          <w:bdr w:val="none" w:sz="0" w:space="0" w:color="auto" w:frame="1"/>
        </w:rPr>
        <w:t>act is subject to reviews and updates</w:t>
      </w:r>
      <w:r w:rsidR="008A2AF3" w:rsidRPr="008E706E">
        <w:rPr>
          <w:rFonts w:ascii="Arial" w:hAnsi="Arial" w:cs="Arial"/>
          <w:color w:val="000000" w:themeColor="text1"/>
          <w:sz w:val="20"/>
          <w:szCs w:val="20"/>
          <w:bdr w:val="none" w:sz="0" w:space="0" w:color="auto" w:frame="1"/>
        </w:rPr>
        <w:t>. We</w:t>
      </w:r>
      <w:r w:rsidR="008E706E" w:rsidRPr="008E706E">
        <w:rPr>
          <w:rFonts w:ascii="Arial" w:hAnsi="Arial" w:cs="Arial"/>
          <w:color w:val="000000" w:themeColor="text1"/>
          <w:sz w:val="20"/>
          <w:szCs w:val="20"/>
          <w:bdr w:val="none" w:sz="0" w:space="0" w:color="auto" w:frame="1"/>
        </w:rPr>
        <w:t xml:space="preserve"> </w:t>
      </w:r>
      <w:r w:rsidRPr="008E706E">
        <w:rPr>
          <w:rFonts w:ascii="Arial" w:hAnsi="Arial" w:cs="Arial"/>
          <w:color w:val="000000" w:themeColor="text1"/>
          <w:sz w:val="20"/>
          <w:szCs w:val="20"/>
          <w:bdr w:val="none" w:sz="0" w:space="0" w:color="auto" w:frame="1"/>
        </w:rPr>
        <w:t>follow the current guidelines in school and expect families to do so out of school. The latest guidance is here:</w:t>
      </w:r>
    </w:p>
    <w:p w14:paraId="2447E233" w14:textId="77777777" w:rsidR="00DC0119" w:rsidRPr="008E706E" w:rsidRDefault="00152E18" w:rsidP="00DC0119">
      <w:pPr>
        <w:shd w:val="clear" w:color="auto" w:fill="FFFFFF"/>
        <w:textAlignment w:val="baseline"/>
        <w:rPr>
          <w:rFonts w:ascii="Arial" w:hAnsi="Arial" w:cs="Arial"/>
          <w:color w:val="4393D0"/>
          <w:sz w:val="20"/>
          <w:szCs w:val="20"/>
          <w:bdr w:val="none" w:sz="0" w:space="0" w:color="auto" w:frame="1"/>
        </w:rPr>
      </w:pPr>
      <w:hyperlink r:id="rId25" w:history="1">
        <w:r w:rsidR="00DC0119" w:rsidRPr="008E706E">
          <w:rPr>
            <w:rStyle w:val="Hyperlink"/>
            <w:rFonts w:ascii="Arial" w:hAnsi="Arial" w:cs="Arial"/>
            <w:color w:val="4393D0"/>
            <w:sz w:val="20"/>
            <w:szCs w:val="20"/>
            <w:bdr w:val="none" w:sz="0" w:space="0" w:color="auto" w:frame="1"/>
          </w:rPr>
          <w:t>https://www.gov.uk/government/publications/staying-alert-and-safe-social-distancing/staying-alert-and-safe-social-distancing-after-4-july</w:t>
        </w:r>
      </w:hyperlink>
    </w:p>
    <w:p w14:paraId="74BD7D04" w14:textId="77777777" w:rsidR="00DC0119" w:rsidRPr="008E706E" w:rsidRDefault="00DC0119" w:rsidP="00DC0119">
      <w:pPr>
        <w:shd w:val="clear" w:color="auto" w:fill="FFFFFF"/>
        <w:textAlignment w:val="baseline"/>
        <w:rPr>
          <w:rFonts w:ascii="Arial" w:hAnsi="Arial" w:cs="Arial"/>
          <w:color w:val="000000" w:themeColor="text1"/>
          <w:sz w:val="20"/>
          <w:szCs w:val="20"/>
          <w:bdr w:val="none" w:sz="0" w:space="0" w:color="auto" w:frame="1"/>
        </w:rPr>
      </w:pPr>
    </w:p>
    <w:p w14:paraId="2471EF07" w14:textId="44D4ECA5" w:rsidR="00DC0119" w:rsidRPr="008E706E" w:rsidRDefault="00DC0119" w:rsidP="00DC0119">
      <w:pPr>
        <w:shd w:val="clear" w:color="auto" w:fill="FFFFFF"/>
        <w:textAlignment w:val="baseline"/>
        <w:rPr>
          <w:rFonts w:ascii="Arial" w:hAnsi="Arial" w:cs="Arial"/>
          <w:color w:val="000000" w:themeColor="text1"/>
          <w:sz w:val="20"/>
          <w:szCs w:val="20"/>
          <w:bdr w:val="none" w:sz="0" w:space="0" w:color="auto" w:frame="1"/>
        </w:rPr>
      </w:pPr>
      <w:r w:rsidRPr="008E706E">
        <w:rPr>
          <w:rFonts w:ascii="Arial" w:hAnsi="Arial" w:cs="Arial"/>
          <w:color w:val="000000" w:themeColor="text1"/>
          <w:sz w:val="20"/>
          <w:szCs w:val="20"/>
          <w:bdr w:val="none" w:sz="0" w:space="0" w:color="auto" w:frame="1"/>
        </w:rPr>
        <w:t xml:space="preserve">From 13 June, a single adult household </w:t>
      </w:r>
      <w:r w:rsidR="008A2AF3" w:rsidRPr="008E706E">
        <w:rPr>
          <w:rFonts w:ascii="Arial" w:hAnsi="Arial" w:cs="Arial"/>
          <w:color w:val="000000" w:themeColor="text1"/>
          <w:sz w:val="20"/>
          <w:szCs w:val="20"/>
          <w:bdr w:val="none" w:sz="0" w:space="0" w:color="auto" w:frame="1"/>
        </w:rPr>
        <w:t>has been able to</w:t>
      </w:r>
      <w:r w:rsidRPr="008E706E">
        <w:rPr>
          <w:rFonts w:ascii="Arial" w:hAnsi="Arial" w:cs="Arial"/>
          <w:color w:val="000000" w:themeColor="text1"/>
          <w:sz w:val="20"/>
          <w:szCs w:val="20"/>
          <w:bdr w:val="none" w:sz="0" w:space="0" w:color="auto" w:frame="1"/>
        </w:rPr>
        <w:t xml:space="preserve"> ‘bubble up’ with a larger household to form a ‘support bubble’, provided that the two form a group together and not mix with others beyond that.</w:t>
      </w:r>
    </w:p>
    <w:p w14:paraId="09C86AF8" w14:textId="77777777" w:rsidR="00321706" w:rsidRPr="005D76AD" w:rsidRDefault="00152E18" w:rsidP="00321706">
      <w:pPr>
        <w:shd w:val="clear" w:color="auto" w:fill="FFFFFF"/>
        <w:textAlignment w:val="baseline"/>
        <w:rPr>
          <w:rFonts w:ascii="Arial" w:hAnsi="Arial" w:cs="Arial"/>
          <w:color w:val="4294D1"/>
          <w:sz w:val="20"/>
          <w:szCs w:val="20"/>
          <w:bdr w:val="none" w:sz="0" w:space="0" w:color="auto" w:frame="1"/>
        </w:rPr>
      </w:pPr>
      <w:hyperlink r:id="rId26" w:history="1">
        <w:r w:rsidR="00321706" w:rsidRPr="005D76AD">
          <w:rPr>
            <w:rStyle w:val="Hyperlink"/>
            <w:rFonts w:ascii="Arial" w:hAnsi="Arial" w:cs="Arial"/>
            <w:color w:val="4294D1"/>
            <w:sz w:val="20"/>
            <w:szCs w:val="20"/>
            <w:bdr w:val="none" w:sz="0" w:space="0" w:color="auto" w:frame="1"/>
          </w:rPr>
          <w:t>https://www.gov.uk/guidance/meeting-people-from-outside-your-household-from-4-july</w:t>
        </w:r>
      </w:hyperlink>
    </w:p>
    <w:p w14:paraId="06992B4D" w14:textId="77777777" w:rsidR="00DC0119" w:rsidRPr="00B527E1" w:rsidRDefault="00DC0119" w:rsidP="00DC0119">
      <w:pPr>
        <w:shd w:val="clear" w:color="auto" w:fill="FFFFFF"/>
        <w:textAlignment w:val="baseline"/>
        <w:rPr>
          <w:rFonts w:ascii="Arial" w:hAnsi="Arial" w:cs="Arial"/>
          <w:color w:val="000000" w:themeColor="text1"/>
          <w:sz w:val="20"/>
          <w:szCs w:val="20"/>
          <w:bdr w:val="none" w:sz="0" w:space="0" w:color="auto" w:frame="1"/>
        </w:rPr>
      </w:pPr>
    </w:p>
    <w:p w14:paraId="3D1EDDA6" w14:textId="77777777" w:rsidR="00DC0119" w:rsidRPr="00DA7C3D" w:rsidRDefault="00DC0119" w:rsidP="00DC0119">
      <w:pPr>
        <w:shd w:val="clear" w:color="auto" w:fill="FFFFFF"/>
        <w:textAlignment w:val="baseline"/>
        <w:rPr>
          <w:rFonts w:ascii="Arial" w:hAnsi="Arial" w:cs="Arial"/>
          <w:color w:val="000000" w:themeColor="text1"/>
          <w:sz w:val="20"/>
          <w:szCs w:val="20"/>
          <w:bdr w:val="none" w:sz="0" w:space="0" w:color="auto" w:frame="1"/>
        </w:rPr>
      </w:pPr>
      <w:r>
        <w:rPr>
          <w:rFonts w:ascii="Arial" w:hAnsi="Arial" w:cs="Arial"/>
          <w:b/>
          <w:bCs/>
          <w:color w:val="000000" w:themeColor="text1"/>
          <w:sz w:val="20"/>
          <w:szCs w:val="20"/>
          <w:bdr w:val="none" w:sz="0" w:space="0" w:color="auto" w:frame="1"/>
        </w:rPr>
        <w:t>I</w:t>
      </w:r>
      <w:r w:rsidRPr="004846E1">
        <w:rPr>
          <w:rFonts w:ascii="Arial" w:hAnsi="Arial" w:cs="Arial"/>
          <w:b/>
          <w:bCs/>
          <w:color w:val="000000" w:themeColor="text1"/>
          <w:sz w:val="20"/>
          <w:szCs w:val="20"/>
          <w:bdr w:val="none" w:sz="0" w:space="0" w:color="auto" w:frame="1"/>
        </w:rPr>
        <w:t>ndoors or outdoors</w:t>
      </w:r>
      <w:r w:rsidRPr="004846E1">
        <w:rPr>
          <w:rFonts w:ascii="Arial" w:hAnsi="Arial" w:cs="Arial"/>
          <w:color w:val="000000" w:themeColor="text1"/>
          <w:sz w:val="20"/>
          <w:szCs w:val="20"/>
          <w:bdr w:val="none" w:sz="0" w:space="0" w:color="auto" w:frame="1"/>
        </w:rPr>
        <w:t xml:space="preserve">, </w:t>
      </w:r>
      <w:r>
        <w:rPr>
          <w:rFonts w:ascii="Arial" w:hAnsi="Arial" w:cs="Arial"/>
          <w:color w:val="000000" w:themeColor="text1"/>
          <w:sz w:val="20"/>
          <w:szCs w:val="20"/>
          <w:bdr w:val="none" w:sz="0" w:space="0" w:color="auto" w:frame="1"/>
        </w:rPr>
        <w:t>f</w:t>
      </w:r>
      <w:r w:rsidRPr="00B527E1">
        <w:rPr>
          <w:rFonts w:ascii="Arial" w:hAnsi="Arial" w:cs="Arial"/>
          <w:color w:val="000000" w:themeColor="text1"/>
          <w:sz w:val="20"/>
          <w:szCs w:val="20"/>
          <w:bdr w:val="none" w:sz="0" w:space="0" w:color="auto" w:frame="1"/>
        </w:rPr>
        <w:t xml:space="preserve">rom </w:t>
      </w:r>
      <w:r>
        <w:rPr>
          <w:rFonts w:ascii="Arial" w:hAnsi="Arial" w:cs="Arial"/>
          <w:color w:val="000000" w:themeColor="text1"/>
          <w:sz w:val="20"/>
          <w:szCs w:val="20"/>
          <w:bdr w:val="none" w:sz="0" w:space="0" w:color="auto" w:frame="1"/>
        </w:rPr>
        <w:t>04 July</w:t>
      </w:r>
      <w:r w:rsidRPr="00B527E1">
        <w:rPr>
          <w:rFonts w:ascii="Arial" w:hAnsi="Arial" w:cs="Arial"/>
          <w:color w:val="000000" w:themeColor="text1"/>
          <w:sz w:val="20"/>
          <w:szCs w:val="20"/>
          <w:bdr w:val="none" w:sz="0" w:space="0" w:color="auto" w:frame="1"/>
        </w:rPr>
        <w:t xml:space="preserve"> in England, </w:t>
      </w:r>
      <w:r>
        <w:rPr>
          <w:rFonts w:ascii="Arial" w:hAnsi="Arial" w:cs="Arial"/>
          <w:color w:val="000000" w:themeColor="text1"/>
          <w:sz w:val="20"/>
          <w:szCs w:val="20"/>
          <w:bdr w:val="none" w:sz="0" w:space="0" w:color="auto" w:frame="1"/>
        </w:rPr>
        <w:t>y</w:t>
      </w:r>
      <w:r w:rsidRPr="00DA7C3D">
        <w:rPr>
          <w:rFonts w:ascii="Arial" w:hAnsi="Arial" w:cs="Arial"/>
          <w:color w:val="000000" w:themeColor="text1"/>
          <w:sz w:val="20"/>
          <w:szCs w:val="20"/>
          <w:bdr w:val="none" w:sz="0" w:space="0" w:color="auto" w:frame="1"/>
        </w:rPr>
        <w:t xml:space="preserve">ou can meet in groups of up to two households (your support bubble counts as one household) in any location. You do not always have to meet with the same household - you can meet with different households at different times. However, it remains the case - even inside someone’s home - that </w:t>
      </w:r>
      <w:r w:rsidRPr="00DA7C3D">
        <w:rPr>
          <w:rFonts w:ascii="Arial" w:hAnsi="Arial" w:cs="Arial"/>
          <w:b/>
          <w:bCs/>
          <w:color w:val="000000" w:themeColor="text1"/>
          <w:sz w:val="20"/>
          <w:szCs w:val="20"/>
          <w:bdr w:val="none" w:sz="0" w:space="0" w:color="auto" w:frame="1"/>
        </w:rPr>
        <w:t xml:space="preserve">you should socially distance from anyone not in your </w:t>
      </w:r>
      <w:r w:rsidRPr="004846E1">
        <w:rPr>
          <w:rFonts w:ascii="Arial" w:hAnsi="Arial" w:cs="Arial"/>
          <w:b/>
          <w:bCs/>
          <w:color w:val="000000" w:themeColor="text1"/>
          <w:sz w:val="20"/>
          <w:szCs w:val="20"/>
          <w:bdr w:val="none" w:sz="0" w:space="0" w:color="auto" w:frame="1"/>
        </w:rPr>
        <w:t xml:space="preserve">own </w:t>
      </w:r>
      <w:r w:rsidRPr="00DA7C3D">
        <w:rPr>
          <w:rFonts w:ascii="Arial" w:hAnsi="Arial" w:cs="Arial"/>
          <w:b/>
          <w:bCs/>
          <w:color w:val="000000" w:themeColor="text1"/>
          <w:sz w:val="20"/>
          <w:szCs w:val="20"/>
          <w:bdr w:val="none" w:sz="0" w:space="0" w:color="auto" w:frame="1"/>
        </w:rPr>
        <w:t>household</w:t>
      </w:r>
      <w:r w:rsidRPr="00DA7C3D">
        <w:rPr>
          <w:rFonts w:ascii="Arial" w:hAnsi="Arial" w:cs="Arial"/>
          <w:color w:val="000000" w:themeColor="text1"/>
          <w:sz w:val="20"/>
          <w:szCs w:val="20"/>
          <w:bdr w:val="none" w:sz="0" w:space="0" w:color="auto" w:frame="1"/>
        </w:rPr>
        <w:t>.</w:t>
      </w:r>
    </w:p>
    <w:p w14:paraId="6429F761" w14:textId="77777777" w:rsidR="00DC0119" w:rsidRDefault="00DC0119" w:rsidP="00DC0119">
      <w:pPr>
        <w:shd w:val="clear" w:color="auto" w:fill="FFFFFF"/>
        <w:textAlignment w:val="baseline"/>
        <w:rPr>
          <w:rFonts w:ascii="Arial" w:hAnsi="Arial" w:cs="Arial"/>
          <w:color w:val="000000" w:themeColor="text1"/>
          <w:sz w:val="20"/>
          <w:szCs w:val="20"/>
          <w:bdr w:val="none" w:sz="0" w:space="0" w:color="auto" w:frame="1"/>
        </w:rPr>
      </w:pPr>
    </w:p>
    <w:p w14:paraId="3904286B" w14:textId="4A1D1CC2" w:rsidR="00DC0119" w:rsidRPr="004846E1" w:rsidRDefault="00DC0119" w:rsidP="00DC0119">
      <w:pPr>
        <w:shd w:val="clear" w:color="auto" w:fill="FFFFFF"/>
        <w:textAlignment w:val="baseline"/>
        <w:rPr>
          <w:rFonts w:ascii="Arial" w:hAnsi="Arial" w:cs="Arial"/>
          <w:color w:val="000000" w:themeColor="text1"/>
          <w:sz w:val="20"/>
          <w:szCs w:val="20"/>
          <w:bdr w:val="none" w:sz="0" w:space="0" w:color="auto" w:frame="1"/>
        </w:rPr>
      </w:pPr>
      <w:r w:rsidRPr="004846E1">
        <w:rPr>
          <w:rFonts w:ascii="Arial" w:hAnsi="Arial" w:cs="Arial"/>
          <w:b/>
          <w:bCs/>
          <w:color w:val="000000" w:themeColor="text1"/>
          <w:sz w:val="20"/>
          <w:szCs w:val="20"/>
          <w:bdr w:val="none" w:sz="0" w:space="0" w:color="auto" w:frame="1"/>
        </w:rPr>
        <w:t>Outdoors</w:t>
      </w:r>
      <w:r>
        <w:rPr>
          <w:rFonts w:ascii="Arial" w:hAnsi="Arial" w:cs="Arial"/>
          <w:color w:val="000000" w:themeColor="text1"/>
          <w:sz w:val="20"/>
          <w:szCs w:val="20"/>
          <w:bdr w:val="none" w:sz="0" w:space="0" w:color="auto" w:frame="1"/>
        </w:rPr>
        <w:t>, y</w:t>
      </w:r>
      <w:r w:rsidRPr="004846E1">
        <w:rPr>
          <w:rFonts w:ascii="Arial" w:hAnsi="Arial" w:cs="Arial"/>
          <w:color w:val="000000" w:themeColor="text1"/>
          <w:sz w:val="20"/>
          <w:szCs w:val="20"/>
          <w:bdr w:val="none" w:sz="0" w:space="0" w:color="auto" w:frame="1"/>
        </w:rPr>
        <w:t xml:space="preserve">ou can meet in groups of up to six people from different households as long as you remain at least one metre away (ideally two metres). This means that parents and carers </w:t>
      </w:r>
      <w:r>
        <w:rPr>
          <w:rFonts w:ascii="Arial" w:hAnsi="Arial" w:cs="Arial"/>
          <w:color w:val="000000" w:themeColor="text1"/>
          <w:sz w:val="20"/>
          <w:szCs w:val="20"/>
          <w:bdr w:val="none" w:sz="0" w:space="0" w:color="auto" w:frame="1"/>
        </w:rPr>
        <w:t>should</w:t>
      </w:r>
      <w:r w:rsidRPr="004846E1">
        <w:rPr>
          <w:rFonts w:ascii="Arial" w:hAnsi="Arial" w:cs="Arial"/>
          <w:color w:val="000000" w:themeColor="text1"/>
          <w:sz w:val="20"/>
          <w:szCs w:val="20"/>
          <w:bdr w:val="none" w:sz="0" w:space="0" w:color="auto" w:frame="1"/>
        </w:rPr>
        <w:t xml:space="preserve"> ensure their child stays at a distance from other people.</w:t>
      </w:r>
      <w:r>
        <w:rPr>
          <w:rFonts w:ascii="Arial" w:hAnsi="Arial" w:cs="Arial"/>
          <w:color w:val="000000" w:themeColor="text1"/>
          <w:sz w:val="20"/>
          <w:szCs w:val="20"/>
          <w:bdr w:val="none" w:sz="0" w:space="0" w:color="auto" w:frame="1"/>
        </w:rPr>
        <w:t xml:space="preserve"> </w:t>
      </w:r>
    </w:p>
    <w:p w14:paraId="6F8F6517" w14:textId="77777777" w:rsidR="00DC0119" w:rsidRPr="00B527E1" w:rsidRDefault="00DC0119" w:rsidP="00DC0119">
      <w:pPr>
        <w:shd w:val="clear" w:color="auto" w:fill="FFFFFF"/>
        <w:textAlignment w:val="baseline"/>
        <w:rPr>
          <w:rFonts w:ascii="Arial" w:hAnsi="Arial" w:cs="Arial"/>
          <w:color w:val="000000" w:themeColor="text1"/>
          <w:sz w:val="20"/>
          <w:szCs w:val="20"/>
          <w:bdr w:val="none" w:sz="0" w:space="0" w:color="auto" w:frame="1"/>
        </w:rPr>
      </w:pPr>
    </w:p>
    <w:p w14:paraId="6B26037C" w14:textId="69EEC702" w:rsidR="00DC0119" w:rsidRPr="00B527E1" w:rsidRDefault="00DC0119" w:rsidP="00DC0119">
      <w:pPr>
        <w:shd w:val="clear" w:color="auto" w:fill="FFFFFF"/>
        <w:textAlignment w:val="baseline"/>
        <w:rPr>
          <w:rFonts w:ascii="Arial" w:hAnsi="Arial" w:cs="Arial"/>
          <w:color w:val="000000" w:themeColor="text1"/>
          <w:sz w:val="20"/>
          <w:szCs w:val="20"/>
          <w:bdr w:val="none" w:sz="0" w:space="0" w:color="auto" w:frame="1"/>
        </w:rPr>
      </w:pPr>
      <w:r w:rsidRPr="00B527E1">
        <w:rPr>
          <w:rFonts w:ascii="Arial" w:hAnsi="Arial" w:cs="Arial"/>
          <w:color w:val="000000" w:themeColor="text1"/>
          <w:sz w:val="20"/>
          <w:szCs w:val="20"/>
          <w:bdr w:val="none" w:sz="0" w:space="0" w:color="auto" w:frame="1"/>
        </w:rPr>
        <w:t>If a child says something that indicates they or someone in their household has not followed government guidelines</w:t>
      </w:r>
      <w:r>
        <w:rPr>
          <w:rFonts w:ascii="Arial" w:hAnsi="Arial" w:cs="Arial"/>
          <w:color w:val="000000" w:themeColor="text1"/>
          <w:sz w:val="20"/>
          <w:szCs w:val="20"/>
          <w:bdr w:val="none" w:sz="0" w:space="0" w:color="auto" w:frame="1"/>
        </w:rPr>
        <w:t xml:space="preserve"> (and therefore increasing the risk of spreading Covid-19)</w:t>
      </w:r>
      <w:r w:rsidRPr="00B527E1">
        <w:rPr>
          <w:rFonts w:ascii="Arial" w:hAnsi="Arial" w:cs="Arial"/>
          <w:color w:val="000000" w:themeColor="text1"/>
          <w:sz w:val="20"/>
          <w:szCs w:val="20"/>
          <w:bdr w:val="none" w:sz="0" w:space="0" w:color="auto" w:frame="1"/>
        </w:rPr>
        <w:t>, we’ll do some or all of the following</w:t>
      </w:r>
      <w:r w:rsidR="00F54164">
        <w:rPr>
          <w:rFonts w:ascii="Arial" w:hAnsi="Arial" w:cs="Arial"/>
          <w:color w:val="000000" w:themeColor="text1"/>
          <w:sz w:val="20"/>
          <w:szCs w:val="20"/>
          <w:bdr w:val="none" w:sz="0" w:space="0" w:color="auto" w:frame="1"/>
        </w:rPr>
        <w:t>:</w:t>
      </w:r>
    </w:p>
    <w:p w14:paraId="2C60AE0D" w14:textId="77777777" w:rsidR="00DC0119" w:rsidRPr="00116833" w:rsidRDefault="00DC0119" w:rsidP="00DC0119">
      <w:pPr>
        <w:pStyle w:val="ListParagraph"/>
        <w:numPr>
          <w:ilvl w:val="0"/>
          <w:numId w:val="23"/>
        </w:numPr>
        <w:shd w:val="clear" w:color="auto" w:fill="FFFFFF"/>
        <w:textAlignment w:val="baseline"/>
        <w:rPr>
          <w:rFonts w:ascii="Arial" w:hAnsi="Arial" w:cs="Arial"/>
          <w:color w:val="000000" w:themeColor="text1"/>
          <w:sz w:val="20"/>
          <w:szCs w:val="20"/>
          <w:bdr w:val="none" w:sz="0" w:space="0" w:color="auto" w:frame="1"/>
        </w:rPr>
      </w:pPr>
      <w:r w:rsidRPr="00116833">
        <w:rPr>
          <w:rFonts w:ascii="Arial" w:hAnsi="Arial" w:cs="Arial"/>
          <w:color w:val="000000" w:themeColor="text1"/>
          <w:sz w:val="20"/>
          <w:szCs w:val="20"/>
          <w:bdr w:val="none" w:sz="0" w:space="0" w:color="auto" w:frame="1"/>
        </w:rPr>
        <w:t xml:space="preserve">continue a conversation with the child in an </w:t>
      </w:r>
      <w:r w:rsidRPr="00116833">
        <w:rPr>
          <w:rFonts w:ascii="Arial" w:hAnsi="Arial" w:cs="Arial"/>
          <w:b/>
          <w:bCs/>
          <w:color w:val="000000" w:themeColor="text1"/>
          <w:sz w:val="20"/>
          <w:szCs w:val="20"/>
          <w:bdr w:val="none" w:sz="0" w:space="0" w:color="auto" w:frame="1"/>
        </w:rPr>
        <w:t>informal</w:t>
      </w:r>
      <w:r w:rsidRPr="00116833">
        <w:rPr>
          <w:rFonts w:ascii="Arial" w:hAnsi="Arial" w:cs="Arial"/>
          <w:color w:val="000000" w:themeColor="text1"/>
          <w:sz w:val="20"/>
          <w:szCs w:val="20"/>
          <w:bdr w:val="none" w:sz="0" w:space="0" w:color="auto" w:frame="1"/>
        </w:rPr>
        <w:t xml:space="preserve">, </w:t>
      </w:r>
      <w:r w:rsidRPr="00116833">
        <w:rPr>
          <w:rFonts w:ascii="Arial" w:hAnsi="Arial" w:cs="Arial"/>
          <w:b/>
          <w:bCs/>
          <w:color w:val="000000" w:themeColor="text1"/>
          <w:sz w:val="20"/>
          <w:szCs w:val="20"/>
          <w:bdr w:val="none" w:sz="0" w:space="0" w:color="auto" w:frame="1"/>
        </w:rPr>
        <w:t>friendly</w:t>
      </w:r>
      <w:r w:rsidRPr="00116833">
        <w:rPr>
          <w:rFonts w:ascii="Arial" w:hAnsi="Arial" w:cs="Arial"/>
          <w:color w:val="000000" w:themeColor="text1"/>
          <w:sz w:val="20"/>
          <w:szCs w:val="20"/>
          <w:bdr w:val="none" w:sz="0" w:space="0" w:color="auto" w:frame="1"/>
        </w:rPr>
        <w:t xml:space="preserve"> way – this will help us to gain a better understanding and (hopefully) reassure ourselves that social distancing has not been undermined (there will be no leading questions)</w:t>
      </w:r>
    </w:p>
    <w:p w14:paraId="1401E1E5" w14:textId="77777777" w:rsidR="00DC0119" w:rsidRPr="00116833" w:rsidRDefault="00DC0119" w:rsidP="00DC0119">
      <w:pPr>
        <w:pStyle w:val="ListParagraph"/>
        <w:numPr>
          <w:ilvl w:val="0"/>
          <w:numId w:val="23"/>
        </w:numPr>
        <w:shd w:val="clear" w:color="auto" w:fill="FFFFFF"/>
        <w:textAlignment w:val="baseline"/>
        <w:rPr>
          <w:rFonts w:ascii="Arial" w:hAnsi="Arial" w:cs="Arial"/>
          <w:color w:val="000000" w:themeColor="text1"/>
          <w:sz w:val="20"/>
          <w:szCs w:val="20"/>
          <w:bdr w:val="none" w:sz="0" w:space="0" w:color="auto" w:frame="1"/>
        </w:rPr>
      </w:pPr>
      <w:r w:rsidRPr="00116833">
        <w:rPr>
          <w:rFonts w:ascii="Arial" w:hAnsi="Arial" w:cs="Arial"/>
          <w:color w:val="000000" w:themeColor="text1"/>
          <w:sz w:val="20"/>
          <w:szCs w:val="20"/>
          <w:bdr w:val="none" w:sz="0" w:space="0" w:color="auto" w:frame="1"/>
        </w:rPr>
        <w:t>contact the child’s parents / carers to discuss what the child has said and to clarify the situation</w:t>
      </w:r>
    </w:p>
    <w:p w14:paraId="2743D85F" w14:textId="77777777" w:rsidR="00DC0119" w:rsidRPr="00116833" w:rsidRDefault="00DC0119" w:rsidP="00DC0119">
      <w:pPr>
        <w:pStyle w:val="ListParagraph"/>
        <w:numPr>
          <w:ilvl w:val="0"/>
          <w:numId w:val="23"/>
        </w:numPr>
        <w:shd w:val="clear" w:color="auto" w:fill="FFFFFF"/>
        <w:textAlignment w:val="baseline"/>
        <w:rPr>
          <w:rFonts w:ascii="Arial" w:hAnsi="Arial" w:cs="Arial"/>
          <w:color w:val="000000" w:themeColor="text1"/>
          <w:sz w:val="20"/>
          <w:szCs w:val="20"/>
          <w:bdr w:val="none" w:sz="0" w:space="0" w:color="auto" w:frame="1"/>
        </w:rPr>
      </w:pPr>
      <w:r w:rsidRPr="00116833">
        <w:rPr>
          <w:rFonts w:ascii="Arial" w:hAnsi="Arial" w:cs="Arial"/>
          <w:color w:val="000000" w:themeColor="text1"/>
          <w:sz w:val="20"/>
          <w:szCs w:val="20"/>
          <w:bdr w:val="none" w:sz="0" w:space="0" w:color="auto" w:frame="1"/>
        </w:rPr>
        <w:t>isolate the child away from the rest of the children in their ‘bubble’ while we wait for more clarification from the child or their parents / carers</w:t>
      </w:r>
    </w:p>
    <w:p w14:paraId="70D0879B" w14:textId="77777777" w:rsidR="00DC0119" w:rsidRPr="00B527E1" w:rsidRDefault="00DC0119" w:rsidP="00DC0119">
      <w:pPr>
        <w:shd w:val="clear" w:color="auto" w:fill="FFFFFF"/>
        <w:textAlignment w:val="baseline"/>
        <w:rPr>
          <w:rFonts w:ascii="Arial" w:hAnsi="Arial" w:cs="Arial"/>
          <w:color w:val="000000" w:themeColor="text1"/>
          <w:sz w:val="20"/>
          <w:szCs w:val="20"/>
          <w:bdr w:val="none" w:sz="0" w:space="0" w:color="auto" w:frame="1"/>
        </w:rPr>
      </w:pPr>
    </w:p>
    <w:p w14:paraId="0AEF3003" w14:textId="77777777" w:rsidR="00DC0119" w:rsidRPr="00B527E1" w:rsidRDefault="00DC0119" w:rsidP="00DC0119">
      <w:pPr>
        <w:shd w:val="clear" w:color="auto" w:fill="FFFFFF"/>
        <w:textAlignment w:val="baseline"/>
        <w:rPr>
          <w:rFonts w:ascii="Arial" w:hAnsi="Arial" w:cs="Arial"/>
          <w:color w:val="000000" w:themeColor="text1"/>
          <w:sz w:val="20"/>
          <w:szCs w:val="20"/>
          <w:bdr w:val="none" w:sz="0" w:space="0" w:color="auto" w:frame="1"/>
        </w:rPr>
      </w:pPr>
      <w:r w:rsidRPr="00B527E1">
        <w:rPr>
          <w:rFonts w:ascii="Arial" w:hAnsi="Arial" w:cs="Arial"/>
          <w:color w:val="000000" w:themeColor="text1"/>
          <w:sz w:val="20"/>
          <w:szCs w:val="20"/>
          <w:bdr w:val="none" w:sz="0" w:space="0" w:color="auto" w:frame="1"/>
        </w:rPr>
        <w:t>Equally, if an adult says something that indicates another family may not have followed government guidelines, we’ll follow this up too.</w:t>
      </w:r>
    </w:p>
    <w:p w14:paraId="15118962" w14:textId="77777777" w:rsidR="00DC0119" w:rsidRDefault="00DC0119" w:rsidP="00DC0119">
      <w:pPr>
        <w:shd w:val="clear" w:color="auto" w:fill="FFFFFF"/>
        <w:textAlignment w:val="baseline"/>
        <w:rPr>
          <w:rFonts w:ascii="Arial" w:hAnsi="Arial" w:cs="Arial"/>
          <w:color w:val="000000" w:themeColor="text1"/>
          <w:sz w:val="20"/>
          <w:szCs w:val="20"/>
          <w:bdr w:val="none" w:sz="0" w:space="0" w:color="auto" w:frame="1"/>
        </w:rPr>
      </w:pPr>
    </w:p>
    <w:p w14:paraId="5CD0211C" w14:textId="77777777" w:rsidR="00DC0119" w:rsidRDefault="00DC0119" w:rsidP="00DC0119">
      <w:pPr>
        <w:shd w:val="clear" w:color="auto" w:fill="FFFFFF"/>
        <w:textAlignment w:val="baseline"/>
        <w:rPr>
          <w:rFonts w:ascii="Arial" w:hAnsi="Arial" w:cs="Arial"/>
          <w:color w:val="000000" w:themeColor="text1"/>
          <w:sz w:val="20"/>
          <w:szCs w:val="20"/>
          <w:bdr w:val="none" w:sz="0" w:space="0" w:color="auto" w:frame="1"/>
        </w:rPr>
      </w:pPr>
    </w:p>
    <w:p w14:paraId="379304F7" w14:textId="77777777" w:rsidR="00DC0119" w:rsidRDefault="00DC0119" w:rsidP="00DC0119">
      <w:pPr>
        <w:spacing w:after="200" w:line="276" w:lineRule="auto"/>
        <w:rPr>
          <w:rFonts w:ascii="Arial" w:hAnsi="Arial" w:cs="Arial"/>
          <w:b/>
          <w:bCs/>
          <w:color w:val="4393D0"/>
        </w:rPr>
      </w:pPr>
      <w:r>
        <w:rPr>
          <w:rFonts w:ascii="Arial" w:hAnsi="Arial" w:cs="Arial"/>
          <w:b/>
          <w:bCs/>
          <w:color w:val="4393D0"/>
        </w:rPr>
        <w:br w:type="page"/>
      </w:r>
    </w:p>
    <w:p w14:paraId="1E3250BF" w14:textId="77777777" w:rsidR="00DC0119" w:rsidRPr="008E706E" w:rsidRDefault="00DC0119" w:rsidP="00DC0119">
      <w:pPr>
        <w:shd w:val="clear" w:color="auto" w:fill="FFFFFF"/>
        <w:textAlignment w:val="baseline"/>
        <w:rPr>
          <w:rFonts w:ascii="Arial" w:hAnsi="Arial" w:cs="Arial"/>
          <w:color w:val="4393D0"/>
          <w:bdr w:val="none" w:sz="0" w:space="0" w:color="auto" w:frame="1"/>
        </w:rPr>
      </w:pPr>
      <w:r w:rsidRPr="008E706E">
        <w:rPr>
          <w:rFonts w:ascii="Arial" w:hAnsi="Arial" w:cs="Arial"/>
          <w:b/>
          <w:bCs/>
          <w:color w:val="4393D0"/>
        </w:rPr>
        <w:t>Other Covid-19 safeguarding priorities</w:t>
      </w:r>
    </w:p>
    <w:p w14:paraId="0B508123" w14:textId="77777777" w:rsidR="00DC0119" w:rsidRDefault="00DC0119" w:rsidP="00DC0119">
      <w:pPr>
        <w:shd w:val="clear" w:color="auto" w:fill="FFFFFF"/>
        <w:textAlignment w:val="baseline"/>
        <w:rPr>
          <w:rFonts w:ascii="Arial" w:hAnsi="Arial" w:cs="Arial"/>
          <w:color w:val="000000" w:themeColor="text1"/>
          <w:sz w:val="20"/>
          <w:szCs w:val="20"/>
          <w:bdr w:val="none" w:sz="0" w:space="0" w:color="auto" w:frame="1"/>
        </w:rPr>
      </w:pPr>
      <w:r>
        <w:rPr>
          <w:rFonts w:ascii="Arial" w:hAnsi="Arial" w:cs="Arial"/>
          <w:color w:val="000000" w:themeColor="text1"/>
          <w:sz w:val="20"/>
          <w:szCs w:val="20"/>
          <w:bdr w:val="none" w:sz="0" w:space="0" w:color="auto" w:frame="1"/>
        </w:rPr>
        <w:t xml:space="preserve">As well as social distancing, there are other Covid-19 safeguarding priorities. For example, </w:t>
      </w:r>
    </w:p>
    <w:p w14:paraId="2A76D5B6" w14:textId="77777777" w:rsidR="00DC0119" w:rsidRPr="00116833" w:rsidRDefault="00DC0119" w:rsidP="00DC0119">
      <w:pPr>
        <w:pStyle w:val="ListParagraph"/>
        <w:numPr>
          <w:ilvl w:val="0"/>
          <w:numId w:val="22"/>
        </w:numPr>
        <w:shd w:val="clear" w:color="auto" w:fill="FFFFFF"/>
        <w:textAlignment w:val="baseline"/>
        <w:rPr>
          <w:rFonts w:ascii="Arial" w:hAnsi="Arial" w:cs="Arial"/>
          <w:color w:val="000000" w:themeColor="text1"/>
          <w:sz w:val="20"/>
          <w:szCs w:val="20"/>
          <w:bdr w:val="none" w:sz="0" w:space="0" w:color="auto" w:frame="1"/>
        </w:rPr>
      </w:pPr>
      <w:r w:rsidRPr="00116833">
        <w:rPr>
          <w:rFonts w:ascii="Arial" w:hAnsi="Arial" w:cs="Arial"/>
          <w:color w:val="000000" w:themeColor="text1"/>
          <w:sz w:val="20"/>
          <w:szCs w:val="20"/>
          <w:bdr w:val="none" w:sz="0" w:space="0" w:color="auto" w:frame="1"/>
        </w:rPr>
        <w:t>handwashing (we have scheduled at least five times during the school day for this to happen)</w:t>
      </w:r>
    </w:p>
    <w:p w14:paraId="2BF17139" w14:textId="77777777" w:rsidR="00DC0119" w:rsidRPr="00116833" w:rsidRDefault="00DC0119" w:rsidP="00DC0119">
      <w:pPr>
        <w:pStyle w:val="ListParagraph"/>
        <w:numPr>
          <w:ilvl w:val="0"/>
          <w:numId w:val="22"/>
        </w:numPr>
        <w:shd w:val="clear" w:color="auto" w:fill="FFFFFF"/>
        <w:textAlignment w:val="baseline"/>
        <w:rPr>
          <w:rFonts w:ascii="Arial" w:hAnsi="Arial" w:cs="Arial"/>
          <w:color w:val="000000" w:themeColor="text1"/>
          <w:sz w:val="20"/>
          <w:szCs w:val="20"/>
          <w:bdr w:val="none" w:sz="0" w:space="0" w:color="auto" w:frame="1"/>
        </w:rPr>
      </w:pPr>
      <w:r w:rsidRPr="00116833">
        <w:rPr>
          <w:rFonts w:ascii="Arial" w:hAnsi="Arial" w:cs="Arial"/>
          <w:color w:val="000000" w:themeColor="text1"/>
          <w:sz w:val="20"/>
          <w:szCs w:val="20"/>
          <w:bdr w:val="none" w:sz="0" w:space="0" w:color="auto" w:frame="1"/>
        </w:rPr>
        <w:t>being alert to symptoms (high temperature; new, continuous cough; loss or change to sense of smell or taste) and making sure parents alert school if their child shows any of the symptoms</w:t>
      </w:r>
    </w:p>
    <w:p w14:paraId="689163D5" w14:textId="77777777" w:rsidR="00DC0119" w:rsidRDefault="00DC0119" w:rsidP="00DC0119">
      <w:pPr>
        <w:shd w:val="clear" w:color="auto" w:fill="FFFFFF"/>
        <w:textAlignment w:val="baseline"/>
        <w:rPr>
          <w:rFonts w:ascii="Arial" w:hAnsi="Arial" w:cs="Arial"/>
          <w:color w:val="000000" w:themeColor="text1"/>
          <w:sz w:val="20"/>
          <w:szCs w:val="20"/>
          <w:bdr w:val="none" w:sz="0" w:space="0" w:color="auto" w:frame="1"/>
        </w:rPr>
      </w:pPr>
    </w:p>
    <w:p w14:paraId="2CAFD133" w14:textId="77777777" w:rsidR="00DC0119" w:rsidRDefault="00DC0119" w:rsidP="00DC0119">
      <w:pPr>
        <w:shd w:val="clear" w:color="auto" w:fill="FFFFFF"/>
        <w:textAlignment w:val="baseline"/>
        <w:rPr>
          <w:rFonts w:ascii="Arial" w:hAnsi="Arial" w:cs="Arial"/>
          <w:color w:val="000000" w:themeColor="text1"/>
          <w:sz w:val="20"/>
          <w:szCs w:val="20"/>
          <w:bdr w:val="none" w:sz="0" w:space="0" w:color="auto" w:frame="1"/>
        </w:rPr>
      </w:pPr>
    </w:p>
    <w:p w14:paraId="6FF95DCD" w14:textId="77777777" w:rsidR="00DC0119" w:rsidRPr="008E706E" w:rsidRDefault="00DC0119" w:rsidP="00DC0119">
      <w:pPr>
        <w:shd w:val="clear" w:color="auto" w:fill="FFFFFF"/>
        <w:textAlignment w:val="baseline"/>
        <w:rPr>
          <w:rFonts w:ascii="Arial" w:hAnsi="Arial" w:cs="Arial"/>
          <w:color w:val="4393D0"/>
          <w:bdr w:val="none" w:sz="0" w:space="0" w:color="auto" w:frame="1"/>
        </w:rPr>
      </w:pPr>
      <w:r w:rsidRPr="008E706E">
        <w:rPr>
          <w:rFonts w:ascii="Arial" w:hAnsi="Arial" w:cs="Arial"/>
          <w:b/>
          <w:bCs/>
          <w:color w:val="4393D0"/>
        </w:rPr>
        <w:t>Pupil behaviour</w:t>
      </w:r>
    </w:p>
    <w:p w14:paraId="4C907E3A" w14:textId="6C8AA17B" w:rsidR="00DC0119" w:rsidRDefault="00DC0119" w:rsidP="00DC0119">
      <w:pPr>
        <w:shd w:val="clear" w:color="auto" w:fill="FFFFFF"/>
        <w:textAlignment w:val="baseline"/>
        <w:rPr>
          <w:rFonts w:ascii="Arial" w:hAnsi="Arial" w:cs="Arial"/>
          <w:color w:val="000000" w:themeColor="text1"/>
          <w:sz w:val="20"/>
          <w:szCs w:val="20"/>
          <w:bdr w:val="none" w:sz="0" w:space="0" w:color="auto" w:frame="1"/>
        </w:rPr>
      </w:pPr>
      <w:r>
        <w:rPr>
          <w:rFonts w:ascii="Arial" w:hAnsi="Arial" w:cs="Arial"/>
          <w:color w:val="000000" w:themeColor="text1"/>
          <w:sz w:val="20"/>
          <w:szCs w:val="20"/>
          <w:bdr w:val="none" w:sz="0" w:space="0" w:color="auto" w:frame="1"/>
        </w:rPr>
        <w:t>Pupils’ behaviour in Sphere Federation schools is good. We will continue to follow our Positive Relationships Policy (see website or contact school to request a copy)</w:t>
      </w:r>
      <w:r w:rsidR="003441A7">
        <w:rPr>
          <w:rFonts w:ascii="Arial" w:hAnsi="Arial" w:cs="Arial"/>
          <w:color w:val="000000" w:themeColor="text1"/>
          <w:sz w:val="20"/>
          <w:szCs w:val="20"/>
          <w:bdr w:val="none" w:sz="0" w:space="0" w:color="auto" w:frame="1"/>
        </w:rPr>
        <w:t>, making small, appropriate changes eg a pupil will not be sent to another classroom as part of a warning</w:t>
      </w:r>
      <w:r>
        <w:rPr>
          <w:rFonts w:ascii="Arial" w:hAnsi="Arial" w:cs="Arial"/>
          <w:color w:val="000000" w:themeColor="text1"/>
          <w:sz w:val="20"/>
          <w:szCs w:val="20"/>
          <w:bdr w:val="none" w:sz="0" w:space="0" w:color="auto" w:frame="1"/>
        </w:rPr>
        <w:t>. The aims and positive and negative consequences set out in the policy remain important as more and more pupils return to school.</w:t>
      </w:r>
    </w:p>
    <w:p w14:paraId="5E47618B" w14:textId="77777777" w:rsidR="00DC0119" w:rsidRDefault="00DC0119" w:rsidP="00DC0119">
      <w:pPr>
        <w:shd w:val="clear" w:color="auto" w:fill="FFFFFF"/>
        <w:textAlignment w:val="baseline"/>
        <w:rPr>
          <w:rFonts w:ascii="Arial" w:hAnsi="Arial" w:cs="Arial"/>
          <w:color w:val="000000" w:themeColor="text1"/>
          <w:sz w:val="20"/>
          <w:szCs w:val="20"/>
          <w:bdr w:val="none" w:sz="0" w:space="0" w:color="auto" w:frame="1"/>
        </w:rPr>
      </w:pPr>
    </w:p>
    <w:p w14:paraId="7375EF9A" w14:textId="45DBA540" w:rsidR="00DC0119" w:rsidRDefault="00DC0119" w:rsidP="00DC0119">
      <w:pPr>
        <w:shd w:val="clear" w:color="auto" w:fill="FFFFFF"/>
        <w:textAlignment w:val="baseline"/>
        <w:rPr>
          <w:rFonts w:ascii="Arial" w:hAnsi="Arial" w:cs="Arial"/>
          <w:color w:val="000000" w:themeColor="text1"/>
          <w:sz w:val="20"/>
          <w:szCs w:val="20"/>
          <w:bdr w:val="none" w:sz="0" w:space="0" w:color="auto" w:frame="1"/>
        </w:rPr>
      </w:pPr>
      <w:r>
        <w:rPr>
          <w:rFonts w:ascii="Arial" w:hAnsi="Arial" w:cs="Arial"/>
          <w:color w:val="000000" w:themeColor="text1"/>
          <w:sz w:val="20"/>
          <w:szCs w:val="20"/>
          <w:bdr w:val="none" w:sz="0" w:space="0" w:color="auto" w:frame="1"/>
        </w:rPr>
        <w:t xml:space="preserve">One of our school rules is ‘We follow instructions’. </w:t>
      </w:r>
      <w:r w:rsidR="00D55423">
        <w:rPr>
          <w:rFonts w:ascii="Arial" w:hAnsi="Arial" w:cs="Arial"/>
          <w:color w:val="000000" w:themeColor="text1"/>
          <w:sz w:val="20"/>
          <w:szCs w:val="20"/>
          <w:bdr w:val="none" w:sz="0" w:space="0" w:color="auto" w:frame="1"/>
        </w:rPr>
        <w:t>T</w:t>
      </w:r>
      <w:r>
        <w:rPr>
          <w:rFonts w:ascii="Arial" w:hAnsi="Arial" w:cs="Arial"/>
          <w:color w:val="000000" w:themeColor="text1"/>
          <w:sz w:val="20"/>
          <w:szCs w:val="20"/>
          <w:bdr w:val="none" w:sz="0" w:space="0" w:color="auto" w:frame="1"/>
        </w:rPr>
        <w:t>his rule will continue to be important; for example:</w:t>
      </w:r>
    </w:p>
    <w:p w14:paraId="0E75EC8C" w14:textId="77777777" w:rsidR="00DC0119" w:rsidRPr="00116833" w:rsidRDefault="00DC0119" w:rsidP="00DC0119">
      <w:pPr>
        <w:pStyle w:val="ListParagraph"/>
        <w:numPr>
          <w:ilvl w:val="0"/>
          <w:numId w:val="21"/>
        </w:numPr>
        <w:shd w:val="clear" w:color="auto" w:fill="FFFFFF"/>
        <w:textAlignment w:val="baseline"/>
        <w:rPr>
          <w:rFonts w:ascii="Arial" w:hAnsi="Arial" w:cs="Arial"/>
          <w:color w:val="000000" w:themeColor="text1"/>
          <w:sz w:val="20"/>
          <w:szCs w:val="20"/>
          <w:bdr w:val="none" w:sz="0" w:space="0" w:color="auto" w:frame="1"/>
        </w:rPr>
      </w:pPr>
      <w:r w:rsidRPr="00116833">
        <w:rPr>
          <w:rFonts w:ascii="Arial" w:hAnsi="Arial" w:cs="Arial"/>
          <w:color w:val="000000" w:themeColor="text1"/>
          <w:sz w:val="20"/>
          <w:szCs w:val="20"/>
          <w:bdr w:val="none" w:sz="0" w:space="0" w:color="auto" w:frame="1"/>
        </w:rPr>
        <w:t>following instructions about different routines for arrival or departure</w:t>
      </w:r>
    </w:p>
    <w:p w14:paraId="5D00653D" w14:textId="77777777" w:rsidR="00DC0119" w:rsidRPr="00116833" w:rsidRDefault="00DC0119" w:rsidP="00DC0119">
      <w:pPr>
        <w:pStyle w:val="ListParagraph"/>
        <w:numPr>
          <w:ilvl w:val="0"/>
          <w:numId w:val="21"/>
        </w:numPr>
        <w:shd w:val="clear" w:color="auto" w:fill="FFFFFF"/>
        <w:textAlignment w:val="baseline"/>
        <w:rPr>
          <w:rFonts w:ascii="Arial" w:hAnsi="Arial" w:cs="Arial"/>
          <w:color w:val="000000" w:themeColor="text1"/>
          <w:sz w:val="20"/>
          <w:szCs w:val="20"/>
          <w:bdr w:val="none" w:sz="0" w:space="0" w:color="auto" w:frame="1"/>
        </w:rPr>
      </w:pPr>
      <w:r w:rsidRPr="00116833">
        <w:rPr>
          <w:rFonts w:ascii="Arial" w:hAnsi="Arial" w:cs="Arial"/>
          <w:color w:val="000000" w:themeColor="text1"/>
          <w:sz w:val="20"/>
          <w:szCs w:val="20"/>
          <w:bdr w:val="none" w:sz="0" w:space="0" w:color="auto" w:frame="1"/>
        </w:rPr>
        <w:t>following instructions on hygiene, such as handwashing</w:t>
      </w:r>
    </w:p>
    <w:p w14:paraId="7338BFB5" w14:textId="77777777" w:rsidR="00DC0119" w:rsidRPr="00116833" w:rsidRDefault="00DC0119" w:rsidP="00DC0119">
      <w:pPr>
        <w:pStyle w:val="ListParagraph"/>
        <w:numPr>
          <w:ilvl w:val="0"/>
          <w:numId w:val="21"/>
        </w:numPr>
        <w:shd w:val="clear" w:color="auto" w:fill="FFFFFF"/>
        <w:textAlignment w:val="baseline"/>
        <w:rPr>
          <w:rFonts w:ascii="Arial" w:hAnsi="Arial" w:cs="Arial"/>
          <w:color w:val="000000" w:themeColor="text1"/>
          <w:sz w:val="20"/>
          <w:szCs w:val="20"/>
          <w:bdr w:val="none" w:sz="0" w:space="0" w:color="auto" w:frame="1"/>
        </w:rPr>
      </w:pPr>
      <w:r w:rsidRPr="00116833">
        <w:rPr>
          <w:rFonts w:ascii="Arial" w:hAnsi="Arial" w:cs="Arial"/>
          <w:color w:val="000000" w:themeColor="text1"/>
          <w:sz w:val="20"/>
          <w:szCs w:val="20"/>
          <w:bdr w:val="none" w:sz="0" w:space="0" w:color="auto" w:frame="1"/>
        </w:rPr>
        <w:t>following instructions on who pupils can socialise with</w:t>
      </w:r>
    </w:p>
    <w:p w14:paraId="631F67D5" w14:textId="77777777" w:rsidR="00DC0119" w:rsidRDefault="00DC0119" w:rsidP="00DC0119">
      <w:pPr>
        <w:shd w:val="clear" w:color="auto" w:fill="FFFFFF"/>
        <w:textAlignment w:val="baseline"/>
        <w:rPr>
          <w:rFonts w:ascii="Arial" w:hAnsi="Arial" w:cs="Arial"/>
          <w:color w:val="000000" w:themeColor="text1"/>
          <w:sz w:val="20"/>
          <w:szCs w:val="20"/>
          <w:bdr w:val="none" w:sz="0" w:space="0" w:color="auto" w:frame="1"/>
        </w:rPr>
      </w:pPr>
    </w:p>
    <w:p w14:paraId="46DF3191" w14:textId="77777777" w:rsidR="00DC0119" w:rsidRDefault="00DC0119" w:rsidP="00DC0119">
      <w:pPr>
        <w:shd w:val="clear" w:color="auto" w:fill="FFFFFF"/>
        <w:textAlignment w:val="baseline"/>
        <w:rPr>
          <w:rFonts w:ascii="Arial" w:hAnsi="Arial" w:cs="Arial"/>
          <w:color w:val="000000" w:themeColor="text1"/>
          <w:sz w:val="20"/>
          <w:szCs w:val="20"/>
          <w:bdr w:val="none" w:sz="0" w:space="0" w:color="auto" w:frame="1"/>
        </w:rPr>
      </w:pPr>
      <w:r>
        <w:rPr>
          <w:rFonts w:ascii="Arial" w:hAnsi="Arial" w:cs="Arial"/>
          <w:color w:val="000000" w:themeColor="text1"/>
          <w:sz w:val="20"/>
          <w:szCs w:val="20"/>
          <w:bdr w:val="none" w:sz="0" w:space="0" w:color="auto" w:frame="1"/>
        </w:rPr>
        <w:t>Serious poor behaviour in Sphere Federation schools is rare, but our Positive Relationships Policy does make reference to it; an extract is shown here:</w:t>
      </w:r>
    </w:p>
    <w:p w14:paraId="7B7D63AF" w14:textId="37875540" w:rsidR="00DC0119" w:rsidRPr="000C3862" w:rsidRDefault="00DC0119" w:rsidP="00DC0119">
      <w:pPr>
        <w:shd w:val="clear" w:color="auto" w:fill="FFFFFF"/>
        <w:textAlignment w:val="baseline"/>
        <w:rPr>
          <w:rFonts w:ascii="Arial" w:hAnsi="Arial" w:cs="Arial"/>
          <w:b/>
          <w:i/>
          <w:iCs/>
          <w:color w:val="000000" w:themeColor="text1"/>
          <w:sz w:val="20"/>
          <w:szCs w:val="20"/>
          <w:bdr w:val="none" w:sz="0" w:space="0" w:color="auto" w:frame="1"/>
        </w:rPr>
      </w:pPr>
      <w:r w:rsidRPr="000C3862">
        <w:rPr>
          <w:rFonts w:ascii="Arial" w:hAnsi="Arial" w:cs="Arial"/>
          <w:i/>
          <w:iCs/>
          <w:color w:val="000000" w:themeColor="text1"/>
          <w:sz w:val="20"/>
          <w:szCs w:val="20"/>
          <w:bdr w:val="none" w:sz="0" w:space="0" w:color="auto" w:frame="1"/>
        </w:rPr>
        <w:t>‘Serious misbehaviour</w:t>
      </w:r>
      <w:r w:rsidRPr="000C3862">
        <w:rPr>
          <w:rFonts w:ascii="Arial" w:hAnsi="Arial" w:cs="Arial"/>
          <w:b/>
          <w:i/>
          <w:iCs/>
          <w:color w:val="000000" w:themeColor="text1"/>
          <w:sz w:val="20"/>
          <w:szCs w:val="20"/>
          <w:bdr w:val="none" w:sz="0" w:space="0" w:color="auto" w:frame="1"/>
        </w:rPr>
        <w:t xml:space="preserve"> </w:t>
      </w:r>
      <w:r w:rsidRPr="000C3862">
        <w:rPr>
          <w:rFonts w:ascii="Arial" w:hAnsi="Arial" w:cs="Arial"/>
          <w:i/>
          <w:iCs/>
          <w:color w:val="000000" w:themeColor="text1"/>
          <w:sz w:val="20"/>
          <w:szCs w:val="20"/>
          <w:bdr w:val="none" w:sz="0" w:space="0" w:color="auto" w:frame="1"/>
        </w:rPr>
        <w:t>(eg disrespect to staff, property or cultures, swearing, fighting) is unacceptable. Such behaviour would mean warnings are automatically by-passed to higher level warnings. We contact parents to keep them in the picture and to discuss ways to respond and gain a consistent message between home and school. A serious incident form</w:t>
      </w:r>
      <w:r>
        <w:rPr>
          <w:rFonts w:ascii="Arial" w:hAnsi="Arial" w:cs="Arial"/>
          <w:i/>
          <w:iCs/>
          <w:color w:val="000000" w:themeColor="text1"/>
          <w:sz w:val="20"/>
          <w:szCs w:val="20"/>
          <w:bdr w:val="none" w:sz="0" w:space="0" w:color="auto" w:frame="1"/>
        </w:rPr>
        <w:t>…</w:t>
      </w:r>
      <w:r w:rsidRPr="000C3862">
        <w:rPr>
          <w:rFonts w:ascii="Arial" w:hAnsi="Arial" w:cs="Arial"/>
          <w:i/>
          <w:iCs/>
          <w:color w:val="000000" w:themeColor="text1"/>
          <w:sz w:val="20"/>
          <w:szCs w:val="20"/>
          <w:bdr w:val="none" w:sz="0" w:space="0" w:color="auto" w:frame="1"/>
        </w:rPr>
        <w:t>is typically completed in such cases.</w:t>
      </w:r>
    </w:p>
    <w:p w14:paraId="146632E1" w14:textId="77777777" w:rsidR="00DC0119" w:rsidRPr="000C3862" w:rsidRDefault="00DC0119" w:rsidP="00DC0119">
      <w:pPr>
        <w:shd w:val="clear" w:color="auto" w:fill="FFFFFF"/>
        <w:textAlignment w:val="baseline"/>
        <w:rPr>
          <w:rFonts w:ascii="Arial" w:hAnsi="Arial" w:cs="Arial"/>
          <w:i/>
          <w:iCs/>
          <w:color w:val="000000" w:themeColor="text1"/>
          <w:sz w:val="20"/>
          <w:szCs w:val="20"/>
          <w:bdr w:val="none" w:sz="0" w:space="0" w:color="auto" w:frame="1"/>
        </w:rPr>
      </w:pPr>
      <w:r w:rsidRPr="000C3862">
        <w:rPr>
          <w:rFonts w:ascii="Arial" w:hAnsi="Arial" w:cs="Arial"/>
          <w:i/>
          <w:iCs/>
          <w:color w:val="000000" w:themeColor="text1"/>
          <w:sz w:val="20"/>
          <w:szCs w:val="20"/>
          <w:bdr w:val="none" w:sz="0" w:space="0" w:color="auto" w:frame="1"/>
        </w:rPr>
        <w:t>The safety of the children is paramount in all situations. If a child’s behaviour endangers the safety of others, the class teacher stops the activity and prevents the child from taking part for the rest of that session</w:t>
      </w:r>
      <w:r w:rsidRPr="00CF7DFD">
        <w:rPr>
          <w:rFonts w:ascii="Arial" w:hAnsi="Arial" w:cs="Arial"/>
          <w:i/>
          <w:iCs/>
          <w:color w:val="000000" w:themeColor="text1"/>
          <w:sz w:val="20"/>
          <w:szCs w:val="20"/>
          <w:bdr w:val="none" w:sz="0" w:space="0" w:color="auto" w:frame="1"/>
        </w:rPr>
        <w:t>.</w:t>
      </w:r>
      <w:r w:rsidRPr="000C3862">
        <w:rPr>
          <w:rFonts w:ascii="Arial" w:hAnsi="Arial" w:cs="Arial"/>
          <w:i/>
          <w:iCs/>
          <w:color w:val="000000" w:themeColor="text1"/>
          <w:sz w:val="20"/>
          <w:szCs w:val="20"/>
          <w:bdr w:val="none" w:sz="0" w:space="0" w:color="auto" w:frame="1"/>
        </w:rPr>
        <w:t>’</w:t>
      </w:r>
    </w:p>
    <w:p w14:paraId="2FBA906C" w14:textId="77777777" w:rsidR="00DC0119" w:rsidRDefault="00DC0119" w:rsidP="00DC0119">
      <w:pPr>
        <w:shd w:val="clear" w:color="auto" w:fill="FFFFFF"/>
        <w:textAlignment w:val="baseline"/>
        <w:rPr>
          <w:rFonts w:ascii="Arial" w:hAnsi="Arial" w:cs="Arial"/>
          <w:color w:val="000000" w:themeColor="text1"/>
          <w:sz w:val="20"/>
          <w:szCs w:val="20"/>
          <w:bdr w:val="none" w:sz="0" w:space="0" w:color="auto" w:frame="1"/>
        </w:rPr>
      </w:pPr>
    </w:p>
    <w:p w14:paraId="234338EE" w14:textId="77777777" w:rsidR="00DC0119" w:rsidRPr="000C3862" w:rsidRDefault="00DC0119" w:rsidP="00DC0119">
      <w:pPr>
        <w:shd w:val="clear" w:color="auto" w:fill="FFFFFF"/>
        <w:textAlignment w:val="baseline"/>
        <w:rPr>
          <w:rFonts w:ascii="Arial" w:hAnsi="Arial" w:cs="Arial"/>
          <w:i/>
          <w:iCs/>
          <w:color w:val="000000" w:themeColor="text1"/>
          <w:sz w:val="20"/>
          <w:szCs w:val="20"/>
          <w:bdr w:val="none" w:sz="0" w:space="0" w:color="auto" w:frame="1"/>
        </w:rPr>
      </w:pPr>
      <w:r>
        <w:rPr>
          <w:rFonts w:ascii="Arial" w:hAnsi="Arial" w:cs="Arial"/>
          <w:color w:val="000000" w:themeColor="text1"/>
          <w:sz w:val="20"/>
          <w:szCs w:val="20"/>
          <w:bdr w:val="none" w:sz="0" w:space="0" w:color="auto" w:frame="1"/>
        </w:rPr>
        <w:t xml:space="preserve">The risk assessment that we have in place comes from </w:t>
      </w:r>
      <w:r>
        <w:rPr>
          <w:rFonts w:ascii="Arial" w:hAnsi="Arial" w:cs="Arial"/>
          <w:color w:val="000000" w:themeColor="text1"/>
          <w:sz w:val="20"/>
          <w:szCs w:val="20"/>
        </w:rPr>
        <w:t>Leeds City Council’s risk assessment template, which states</w:t>
      </w:r>
      <w:r>
        <w:rPr>
          <w:rFonts w:ascii="Arial" w:hAnsi="Arial" w:cs="Arial"/>
          <w:color w:val="000000" w:themeColor="text1"/>
          <w:sz w:val="20"/>
          <w:szCs w:val="20"/>
          <w:bdr w:val="none" w:sz="0" w:space="0" w:color="auto" w:frame="1"/>
        </w:rPr>
        <w:t xml:space="preserve">: </w:t>
      </w:r>
      <w:r>
        <w:rPr>
          <w:rFonts w:ascii="Arial" w:hAnsi="Arial" w:cs="Arial"/>
          <w:i/>
          <w:iCs/>
          <w:color w:val="000000" w:themeColor="text1"/>
          <w:sz w:val="20"/>
          <w:szCs w:val="20"/>
          <w:bdr w:val="none" w:sz="0" w:space="0" w:color="auto" w:frame="1"/>
        </w:rPr>
        <w:t>‘</w:t>
      </w:r>
      <w:r w:rsidRPr="000C3862">
        <w:rPr>
          <w:rFonts w:ascii="Arial" w:hAnsi="Arial" w:cs="Arial"/>
          <w:i/>
          <w:iCs/>
          <w:color w:val="000000" w:themeColor="text1"/>
          <w:sz w:val="20"/>
          <w:szCs w:val="20"/>
          <w:bdr w:val="none" w:sz="0" w:space="0" w:color="auto" w:frame="1"/>
        </w:rPr>
        <w:t>The behaviour policy should include steps to be taken if pupils fail to follow the new rules and routines or deliberately put themselves or others at risk eg deliberately coughing or spitting on another person.</w:t>
      </w:r>
      <w:r>
        <w:rPr>
          <w:rFonts w:ascii="Arial" w:hAnsi="Arial" w:cs="Arial"/>
          <w:i/>
          <w:iCs/>
          <w:color w:val="000000" w:themeColor="text1"/>
          <w:sz w:val="20"/>
          <w:szCs w:val="20"/>
          <w:bdr w:val="none" w:sz="0" w:space="0" w:color="auto" w:frame="1"/>
        </w:rPr>
        <w:t>’</w:t>
      </w:r>
    </w:p>
    <w:p w14:paraId="64EBD70E" w14:textId="77777777" w:rsidR="00DC0119" w:rsidRDefault="00DC0119" w:rsidP="00DC0119">
      <w:pPr>
        <w:shd w:val="clear" w:color="auto" w:fill="FFFFFF"/>
        <w:textAlignment w:val="baseline"/>
        <w:rPr>
          <w:rFonts w:ascii="Arial" w:hAnsi="Arial" w:cs="Arial"/>
          <w:color w:val="000000" w:themeColor="text1"/>
          <w:sz w:val="20"/>
          <w:szCs w:val="20"/>
          <w:bdr w:val="none" w:sz="0" w:space="0" w:color="auto" w:frame="1"/>
        </w:rPr>
      </w:pPr>
    </w:p>
    <w:p w14:paraId="46A610B2" w14:textId="77777777" w:rsidR="00DC0119" w:rsidRDefault="00DC0119" w:rsidP="00DC0119">
      <w:pPr>
        <w:shd w:val="clear" w:color="auto" w:fill="FFFFFF"/>
        <w:textAlignment w:val="baseline"/>
        <w:rPr>
          <w:rFonts w:ascii="Arial" w:hAnsi="Arial" w:cs="Arial"/>
          <w:color w:val="000000" w:themeColor="text1"/>
          <w:sz w:val="20"/>
          <w:szCs w:val="20"/>
          <w:bdr w:val="none" w:sz="0" w:space="0" w:color="auto" w:frame="1"/>
        </w:rPr>
      </w:pPr>
      <w:r>
        <w:rPr>
          <w:rFonts w:ascii="Arial" w:hAnsi="Arial" w:cs="Arial"/>
          <w:color w:val="000000" w:themeColor="text1"/>
          <w:sz w:val="20"/>
          <w:szCs w:val="20"/>
          <w:bdr w:val="none" w:sz="0" w:space="0" w:color="auto" w:frame="1"/>
        </w:rPr>
        <w:t xml:space="preserve">In the context of coronavirus, </w:t>
      </w:r>
      <w:r>
        <w:rPr>
          <w:rFonts w:ascii="Arial" w:hAnsi="Arial" w:cs="Arial"/>
          <w:color w:val="000000" w:themeColor="text1"/>
          <w:sz w:val="20"/>
          <w:szCs w:val="20"/>
        </w:rPr>
        <w:t xml:space="preserve">we would regard </w:t>
      </w:r>
      <w:r>
        <w:rPr>
          <w:rFonts w:ascii="Arial" w:hAnsi="Arial" w:cs="Arial"/>
          <w:color w:val="000000" w:themeColor="text1"/>
          <w:sz w:val="20"/>
          <w:szCs w:val="20"/>
          <w:bdr w:val="none" w:sz="0" w:space="0" w:color="auto" w:frame="1"/>
        </w:rPr>
        <w:t xml:space="preserve">behaviour such as deliberate coughing or spitting as serious misbehaviour. For the safety of other pupils and our staff, we would therefore follow our Positive Relationships Policy: in particular, we would </w:t>
      </w:r>
      <w:r w:rsidRPr="000C3862">
        <w:rPr>
          <w:rFonts w:ascii="Arial" w:hAnsi="Arial" w:cs="Arial"/>
          <w:i/>
          <w:iCs/>
          <w:color w:val="000000" w:themeColor="text1"/>
          <w:sz w:val="20"/>
          <w:szCs w:val="20"/>
          <w:bdr w:val="none" w:sz="0" w:space="0" w:color="auto" w:frame="1"/>
        </w:rPr>
        <w:t>‘contact parents to keep them in the picture and to discuss ways to respond’</w:t>
      </w:r>
      <w:r>
        <w:rPr>
          <w:rFonts w:ascii="Arial" w:hAnsi="Arial" w:cs="Arial"/>
          <w:color w:val="000000" w:themeColor="text1"/>
          <w:sz w:val="20"/>
          <w:szCs w:val="20"/>
          <w:bdr w:val="none" w:sz="0" w:space="0" w:color="auto" w:frame="1"/>
        </w:rPr>
        <w:t>. Actions taken by us following such an incident would reflect the priorities set out here in the context of safeguarding and protecting staff and pupils from Covid-19; these are set out below. This overrides what is in the Positive Relationships Policy.</w:t>
      </w:r>
    </w:p>
    <w:p w14:paraId="6BDB69FB" w14:textId="77777777" w:rsidR="00DC0119" w:rsidRDefault="00DC0119" w:rsidP="00DC0119">
      <w:pPr>
        <w:shd w:val="clear" w:color="auto" w:fill="FFFFFF"/>
        <w:textAlignment w:val="baseline"/>
        <w:rPr>
          <w:rFonts w:ascii="Arial" w:hAnsi="Arial" w:cs="Arial"/>
          <w:b/>
          <w:bCs/>
          <w:color w:val="000000" w:themeColor="text1"/>
          <w:sz w:val="20"/>
          <w:szCs w:val="20"/>
          <w:bdr w:val="none" w:sz="0" w:space="0" w:color="auto" w:frame="1"/>
        </w:rPr>
      </w:pPr>
    </w:p>
    <w:p w14:paraId="5B7DC2E9" w14:textId="77777777" w:rsidR="00DC0119" w:rsidRDefault="00DC0119" w:rsidP="00DC0119">
      <w:pPr>
        <w:shd w:val="clear" w:color="auto" w:fill="FFFFFF"/>
        <w:textAlignment w:val="baseline"/>
        <w:rPr>
          <w:rFonts w:ascii="Arial" w:hAnsi="Arial" w:cs="Arial"/>
          <w:b/>
          <w:bCs/>
          <w:color w:val="000000" w:themeColor="text1"/>
          <w:sz w:val="20"/>
          <w:szCs w:val="20"/>
          <w:bdr w:val="none" w:sz="0" w:space="0" w:color="auto" w:frame="1"/>
        </w:rPr>
      </w:pPr>
    </w:p>
    <w:p w14:paraId="02AB40E3" w14:textId="77777777" w:rsidR="00DC0119" w:rsidRPr="008E706E" w:rsidRDefault="00DC0119" w:rsidP="00DC0119">
      <w:pPr>
        <w:shd w:val="clear" w:color="auto" w:fill="FFFFFF"/>
        <w:textAlignment w:val="baseline"/>
        <w:rPr>
          <w:rFonts w:ascii="Arial" w:hAnsi="Arial" w:cs="Arial"/>
          <w:color w:val="4393D0"/>
          <w:sz w:val="20"/>
          <w:szCs w:val="20"/>
          <w:bdr w:val="none" w:sz="0" w:space="0" w:color="auto" w:frame="1"/>
        </w:rPr>
      </w:pPr>
      <w:r w:rsidRPr="008E706E">
        <w:rPr>
          <w:rFonts w:ascii="Arial" w:hAnsi="Arial" w:cs="Arial"/>
          <w:b/>
          <w:bCs/>
          <w:color w:val="4393D0"/>
          <w:bdr w:val="none" w:sz="0" w:space="0" w:color="auto" w:frame="1"/>
        </w:rPr>
        <w:t>Actions we will take to follow the policy</w:t>
      </w:r>
    </w:p>
    <w:p w14:paraId="7EE4E894" w14:textId="5DDE53E3" w:rsidR="00DC0119" w:rsidRPr="003E031C" w:rsidRDefault="00DC0119" w:rsidP="00DC0119">
      <w:pPr>
        <w:shd w:val="clear" w:color="auto" w:fill="FFFFFF"/>
        <w:textAlignment w:val="baseline"/>
        <w:rPr>
          <w:rFonts w:ascii="Arial" w:hAnsi="Arial" w:cs="Arial"/>
          <w:b/>
          <w:bCs/>
          <w:color w:val="000000" w:themeColor="text1"/>
          <w:sz w:val="20"/>
          <w:szCs w:val="20"/>
          <w:bdr w:val="none" w:sz="0" w:space="0" w:color="auto" w:frame="1"/>
        </w:rPr>
      </w:pPr>
      <w:r w:rsidRPr="003E031C">
        <w:rPr>
          <w:rFonts w:ascii="Arial" w:hAnsi="Arial" w:cs="Arial"/>
          <w:b/>
          <w:bCs/>
          <w:color w:val="000000" w:themeColor="text1"/>
          <w:sz w:val="20"/>
          <w:szCs w:val="20"/>
          <w:bdr w:val="none" w:sz="0" w:space="0" w:color="auto" w:frame="1"/>
        </w:rPr>
        <w:t>Following all the points set out in this policy will all help to stop the spread of the virus. As such</w:t>
      </w:r>
      <w:r w:rsidR="008A2AF3">
        <w:rPr>
          <w:rFonts w:ascii="Arial" w:hAnsi="Arial" w:cs="Arial"/>
          <w:b/>
          <w:bCs/>
          <w:color w:val="000000" w:themeColor="text1"/>
          <w:sz w:val="20"/>
          <w:szCs w:val="20"/>
          <w:bdr w:val="none" w:sz="0" w:space="0" w:color="auto" w:frame="1"/>
        </w:rPr>
        <w:t>,</w:t>
      </w:r>
      <w:r w:rsidRPr="003E031C">
        <w:rPr>
          <w:rFonts w:ascii="Arial" w:hAnsi="Arial" w:cs="Arial"/>
          <w:b/>
          <w:bCs/>
          <w:color w:val="000000" w:themeColor="text1"/>
          <w:sz w:val="20"/>
          <w:szCs w:val="20"/>
          <w:bdr w:val="none" w:sz="0" w:space="0" w:color="auto" w:frame="1"/>
        </w:rPr>
        <w:t xml:space="preserve"> we will follow this policy strictly and communicate it frequently and widely.</w:t>
      </w:r>
    </w:p>
    <w:p w14:paraId="2EBB64BD" w14:textId="77777777" w:rsidR="00DC0119" w:rsidRPr="003E031C" w:rsidRDefault="00DC0119" w:rsidP="00DC0119">
      <w:pPr>
        <w:shd w:val="clear" w:color="auto" w:fill="FFFFFF"/>
        <w:textAlignment w:val="baseline"/>
        <w:rPr>
          <w:rFonts w:ascii="Arial" w:hAnsi="Arial" w:cs="Arial"/>
          <w:b/>
          <w:bCs/>
          <w:color w:val="000000" w:themeColor="text1"/>
          <w:sz w:val="20"/>
          <w:szCs w:val="20"/>
          <w:bdr w:val="none" w:sz="0" w:space="0" w:color="auto" w:frame="1"/>
        </w:rPr>
      </w:pPr>
    </w:p>
    <w:p w14:paraId="66147183" w14:textId="77777777" w:rsidR="00DC0119" w:rsidRPr="003E031C" w:rsidRDefault="00DC0119" w:rsidP="00DC0119">
      <w:pPr>
        <w:shd w:val="clear" w:color="auto" w:fill="FFFFFF"/>
        <w:textAlignment w:val="baseline"/>
        <w:rPr>
          <w:rFonts w:ascii="Arial" w:hAnsi="Arial" w:cs="Arial"/>
          <w:color w:val="000000" w:themeColor="text1"/>
          <w:sz w:val="20"/>
          <w:szCs w:val="20"/>
          <w:bdr w:val="none" w:sz="0" w:space="0" w:color="auto" w:frame="1"/>
        </w:rPr>
      </w:pPr>
      <w:r w:rsidRPr="003E031C">
        <w:rPr>
          <w:rFonts w:ascii="Arial" w:hAnsi="Arial" w:cs="Arial"/>
          <w:color w:val="000000" w:themeColor="text1"/>
          <w:sz w:val="20"/>
          <w:szCs w:val="20"/>
          <w:bdr w:val="none" w:sz="0" w:space="0" w:color="auto" w:frame="1"/>
        </w:rPr>
        <w:t>In these very difficult times, we do need to prioritise staying safe for all our pupils, parents and staff. We will constantly review our risk assessment to ensure our policies and practices prioritise staying safe for all.</w:t>
      </w:r>
    </w:p>
    <w:p w14:paraId="39539A0A" w14:textId="77777777" w:rsidR="00DC0119" w:rsidRPr="003E031C" w:rsidRDefault="00DC0119" w:rsidP="00DC0119">
      <w:pPr>
        <w:shd w:val="clear" w:color="auto" w:fill="FFFFFF"/>
        <w:textAlignment w:val="baseline"/>
        <w:rPr>
          <w:rFonts w:ascii="Arial" w:hAnsi="Arial" w:cs="Arial"/>
          <w:color w:val="000000" w:themeColor="text1"/>
          <w:sz w:val="20"/>
          <w:szCs w:val="20"/>
          <w:bdr w:val="none" w:sz="0" w:space="0" w:color="auto" w:frame="1"/>
        </w:rPr>
      </w:pPr>
    </w:p>
    <w:p w14:paraId="5749373D" w14:textId="33FA0DA7" w:rsidR="00DC0119" w:rsidRPr="003E031C" w:rsidRDefault="00DC0119" w:rsidP="00DC0119">
      <w:pPr>
        <w:shd w:val="clear" w:color="auto" w:fill="FFFFFF"/>
        <w:textAlignment w:val="baseline"/>
        <w:rPr>
          <w:rFonts w:ascii="Arial" w:hAnsi="Arial" w:cs="Arial"/>
          <w:color w:val="000000" w:themeColor="text1"/>
          <w:sz w:val="20"/>
          <w:szCs w:val="20"/>
          <w:bdr w:val="none" w:sz="0" w:space="0" w:color="auto" w:frame="1"/>
        </w:rPr>
      </w:pPr>
      <w:r w:rsidRPr="003E031C">
        <w:rPr>
          <w:rFonts w:ascii="Arial" w:hAnsi="Arial" w:cs="Arial"/>
          <w:color w:val="000000" w:themeColor="text1"/>
          <w:sz w:val="20"/>
          <w:szCs w:val="20"/>
          <w:bdr w:val="none" w:sz="0" w:space="0" w:color="auto" w:frame="1"/>
        </w:rPr>
        <w:t xml:space="preserve">If we have concerns, we may have to ask a parent / carer to collect their child from school, possibly to </w:t>
      </w:r>
      <w:r w:rsidR="008A2AF3">
        <w:rPr>
          <w:rFonts w:ascii="Arial" w:hAnsi="Arial" w:cs="Arial"/>
          <w:color w:val="000000" w:themeColor="text1"/>
          <w:sz w:val="20"/>
          <w:szCs w:val="20"/>
          <w:bdr w:val="none" w:sz="0" w:space="0" w:color="auto" w:frame="1"/>
        </w:rPr>
        <w:t>self-isolate</w:t>
      </w:r>
      <w:r w:rsidRPr="003E031C">
        <w:rPr>
          <w:rFonts w:ascii="Arial" w:hAnsi="Arial" w:cs="Arial"/>
          <w:color w:val="000000" w:themeColor="text1"/>
          <w:sz w:val="20"/>
          <w:szCs w:val="20"/>
          <w:bdr w:val="none" w:sz="0" w:space="0" w:color="auto" w:frame="1"/>
        </w:rPr>
        <w:t xml:space="preserve"> for 14 days or until they can provide evidence of a negative test result for Covid-19. This is because we have to be confident children can attend school in a way which does not undermine the safeguarding of others.</w:t>
      </w:r>
    </w:p>
    <w:p w14:paraId="2ED9158C" w14:textId="77777777" w:rsidR="00DC0119" w:rsidRPr="003E031C" w:rsidRDefault="00DC0119" w:rsidP="00DC0119">
      <w:pPr>
        <w:shd w:val="clear" w:color="auto" w:fill="FFFFFF"/>
        <w:textAlignment w:val="baseline"/>
        <w:rPr>
          <w:rFonts w:ascii="Arial" w:hAnsi="Arial" w:cs="Arial"/>
          <w:color w:val="000000" w:themeColor="text1"/>
          <w:sz w:val="20"/>
          <w:szCs w:val="20"/>
          <w:bdr w:val="none" w:sz="0" w:space="0" w:color="auto" w:frame="1"/>
        </w:rPr>
      </w:pPr>
    </w:p>
    <w:p w14:paraId="591C7566" w14:textId="2003E119" w:rsidR="00DC0119" w:rsidRDefault="00DC0119" w:rsidP="00DC0119">
      <w:pPr>
        <w:shd w:val="clear" w:color="auto" w:fill="FFFFFF"/>
        <w:textAlignment w:val="baseline"/>
        <w:rPr>
          <w:rFonts w:ascii="Arial" w:hAnsi="Arial" w:cs="Arial"/>
          <w:color w:val="000000" w:themeColor="text1"/>
          <w:sz w:val="20"/>
          <w:szCs w:val="20"/>
          <w:bdr w:val="none" w:sz="0" w:space="0" w:color="auto" w:frame="1"/>
        </w:rPr>
      </w:pPr>
      <w:r w:rsidRPr="003E031C">
        <w:rPr>
          <w:rFonts w:ascii="Arial" w:hAnsi="Arial" w:cs="Arial"/>
          <w:color w:val="000000" w:themeColor="text1"/>
          <w:sz w:val="20"/>
          <w:szCs w:val="20"/>
          <w:bdr w:val="none" w:sz="0" w:space="0" w:color="auto" w:frame="1"/>
        </w:rPr>
        <w:t>It is possible that we have to make a decision that we can't safely have a child at school due to concerns about social distancing. We would make that decision reluctantly, but the safeguarding of all pupils and staff must be our priority.</w:t>
      </w:r>
    </w:p>
    <w:p w14:paraId="33D0A638" w14:textId="77777777" w:rsidR="00DC0119" w:rsidRPr="00B224B7" w:rsidRDefault="00DC0119" w:rsidP="00DC0119">
      <w:pPr>
        <w:shd w:val="clear" w:color="auto" w:fill="FFFFFF"/>
        <w:textAlignment w:val="baseline"/>
        <w:rPr>
          <w:rFonts w:ascii="Arial" w:hAnsi="Arial" w:cs="Arial"/>
          <w:color w:val="000000" w:themeColor="text1"/>
          <w:sz w:val="20"/>
          <w:szCs w:val="20"/>
          <w:bdr w:val="none" w:sz="0" w:space="0" w:color="auto" w:frame="1"/>
        </w:rPr>
      </w:pPr>
    </w:p>
    <w:tbl>
      <w:tblPr>
        <w:tblStyle w:val="TableGrid"/>
        <w:tblW w:w="0" w:type="auto"/>
        <w:tblLook w:val="04A0" w:firstRow="1" w:lastRow="0" w:firstColumn="1" w:lastColumn="0" w:noHBand="0" w:noVBand="1"/>
      </w:tblPr>
      <w:tblGrid>
        <w:gridCol w:w="10456"/>
      </w:tblGrid>
      <w:tr w:rsidR="00DC0119" w14:paraId="2783163B" w14:textId="77777777" w:rsidTr="000930A8">
        <w:tc>
          <w:tcPr>
            <w:tcW w:w="10456" w:type="dxa"/>
            <w:tcBorders>
              <w:top w:val="nil"/>
              <w:left w:val="nil"/>
              <w:bottom w:val="nil"/>
              <w:right w:val="nil"/>
            </w:tcBorders>
            <w:shd w:val="clear" w:color="auto" w:fill="D9D9D9" w:themeFill="background1" w:themeFillShade="D9"/>
          </w:tcPr>
          <w:p w14:paraId="668575DA" w14:textId="77777777" w:rsidR="00DC0119" w:rsidRPr="00743F3D" w:rsidRDefault="00DC0119" w:rsidP="00F00D67">
            <w:pPr>
              <w:textAlignment w:val="baseline"/>
              <w:rPr>
                <w:rFonts w:ascii="Arial" w:hAnsi="Arial" w:cs="Arial"/>
                <w:i/>
                <w:iCs/>
                <w:color w:val="000000" w:themeColor="text1"/>
                <w:sz w:val="18"/>
                <w:szCs w:val="18"/>
                <w:bdr w:val="none" w:sz="0" w:space="0" w:color="auto" w:frame="1"/>
              </w:rPr>
            </w:pPr>
          </w:p>
          <w:p w14:paraId="29071F49" w14:textId="77777777" w:rsidR="00DC0119" w:rsidRPr="008E706E" w:rsidRDefault="00DC0119" w:rsidP="00F00D67">
            <w:pPr>
              <w:textAlignment w:val="baseline"/>
              <w:rPr>
                <w:rFonts w:ascii="Arial" w:hAnsi="Arial" w:cs="Arial"/>
                <w:i/>
                <w:iCs/>
                <w:color w:val="000000" w:themeColor="text1"/>
                <w:sz w:val="18"/>
                <w:szCs w:val="18"/>
                <w:bdr w:val="none" w:sz="0" w:space="0" w:color="auto" w:frame="1"/>
              </w:rPr>
            </w:pPr>
            <w:r w:rsidRPr="008E706E">
              <w:rPr>
                <w:rFonts w:ascii="Arial" w:hAnsi="Arial" w:cs="Arial"/>
                <w:i/>
                <w:iCs/>
                <w:color w:val="000000" w:themeColor="text1"/>
                <w:sz w:val="18"/>
                <w:szCs w:val="18"/>
                <w:bdr w:val="none" w:sz="0" w:space="0" w:color="auto" w:frame="1"/>
              </w:rPr>
              <w:t>‘The decision as to whether a child can be or continue to be offered a place at present in school will be based on [an Individual Pupil Risk Assessment / IPRA] and will lie with a headteacher. Writing specific control measures into an IPRA for parents and pupils to follow the current government guidance outside of the school setting is perfectly acceptable. If you then felt that the child’s / family’s behaviour outside school was breaching those control measures and creating a significant risk to staff and other children within school, it is appropriate to take reasonable steps to manage that risk, which could include delaying or removing the offer of a placement in school.’</w:t>
            </w:r>
          </w:p>
          <w:p w14:paraId="11480D5D" w14:textId="77777777" w:rsidR="00DC0119" w:rsidRPr="00743F3D" w:rsidRDefault="00DC0119" w:rsidP="00F00D67">
            <w:pPr>
              <w:textAlignment w:val="baseline"/>
              <w:rPr>
                <w:rFonts w:ascii="Arial" w:hAnsi="Arial" w:cs="Arial"/>
                <w:color w:val="000000" w:themeColor="text1"/>
                <w:sz w:val="18"/>
                <w:szCs w:val="18"/>
                <w:bdr w:val="none" w:sz="0" w:space="0" w:color="auto" w:frame="1"/>
              </w:rPr>
            </w:pPr>
            <w:r w:rsidRPr="008E706E">
              <w:rPr>
                <w:rFonts w:ascii="Arial" w:hAnsi="Arial" w:cs="Arial"/>
                <w:color w:val="000000" w:themeColor="text1"/>
                <w:sz w:val="18"/>
                <w:szCs w:val="18"/>
                <w:bdr w:val="none" w:sz="0" w:space="0" w:color="auto" w:frame="1"/>
              </w:rPr>
              <w:t>(Point 2, Health and Safety Bulletin 2020 no.22, Updates to the Coronavirus Risk Assessment 05.06.20)</w:t>
            </w:r>
          </w:p>
          <w:p w14:paraId="3767E32D" w14:textId="77777777" w:rsidR="00DC0119" w:rsidRDefault="00DC0119" w:rsidP="009426B3">
            <w:pPr>
              <w:textAlignment w:val="baseline"/>
              <w:rPr>
                <w:rFonts w:ascii="Arial" w:hAnsi="Arial" w:cs="Arial"/>
                <w:color w:val="000000" w:themeColor="text1"/>
                <w:sz w:val="20"/>
                <w:szCs w:val="20"/>
                <w:bdr w:val="none" w:sz="0" w:space="0" w:color="auto" w:frame="1"/>
              </w:rPr>
            </w:pPr>
          </w:p>
        </w:tc>
      </w:tr>
    </w:tbl>
    <w:p w14:paraId="4A335626" w14:textId="2A5F7A05" w:rsidR="00DC0119" w:rsidRPr="00D55423" w:rsidRDefault="00DC0119" w:rsidP="00D55423">
      <w:pPr>
        <w:shd w:val="clear" w:color="auto" w:fill="FFFFFF"/>
        <w:textAlignment w:val="baseline"/>
        <w:rPr>
          <w:rFonts w:ascii="Arial" w:hAnsi="Arial" w:cs="Arial"/>
          <w:b/>
          <w:bCs/>
          <w:color w:val="4393D0"/>
          <w:sz w:val="6"/>
          <w:szCs w:val="6"/>
          <w:bdr w:val="none" w:sz="0" w:space="0" w:color="auto" w:frame="1"/>
        </w:rPr>
      </w:pPr>
    </w:p>
    <w:sectPr w:rsidR="00DC0119" w:rsidRPr="00D55423" w:rsidSect="00F43AB7">
      <w:footerReference w:type="even" r:id="rId27"/>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81FE5" w14:textId="77777777" w:rsidR="00D022AF" w:rsidRDefault="00D022AF" w:rsidP="008E5188">
      <w:r>
        <w:separator/>
      </w:r>
    </w:p>
  </w:endnote>
  <w:endnote w:type="continuationSeparator" w:id="0">
    <w:p w14:paraId="32E404D0" w14:textId="77777777" w:rsidR="00D022AF" w:rsidRDefault="00D022AF" w:rsidP="008E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Helvetica"/>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zzyBubblesROB">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4986591"/>
      <w:docPartObj>
        <w:docPartGallery w:val="Page Numbers (Bottom of Page)"/>
        <w:docPartUnique/>
      </w:docPartObj>
    </w:sdtPr>
    <w:sdtEndPr>
      <w:rPr>
        <w:rStyle w:val="PageNumber"/>
      </w:rPr>
    </w:sdtEndPr>
    <w:sdtContent>
      <w:p w14:paraId="51E99E20" w14:textId="3E06E426" w:rsidR="008A7F2C" w:rsidRDefault="008A7F2C" w:rsidP="00F00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821844" w14:textId="77777777" w:rsidR="008A7F2C" w:rsidRDefault="008A7F2C" w:rsidP="008E51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0"/>
        <w:szCs w:val="20"/>
      </w:rPr>
      <w:id w:val="875121540"/>
      <w:docPartObj>
        <w:docPartGallery w:val="Page Numbers (Bottom of Page)"/>
        <w:docPartUnique/>
      </w:docPartObj>
    </w:sdtPr>
    <w:sdtEndPr>
      <w:rPr>
        <w:rStyle w:val="PageNumber"/>
      </w:rPr>
    </w:sdtEndPr>
    <w:sdtContent>
      <w:p w14:paraId="44C93DD9" w14:textId="3EBAF33E" w:rsidR="008A7F2C" w:rsidRPr="008E5188" w:rsidRDefault="008A7F2C" w:rsidP="00F00D67">
        <w:pPr>
          <w:pStyle w:val="Footer"/>
          <w:framePr w:wrap="none" w:vAnchor="text" w:hAnchor="margin" w:xAlign="right" w:y="1"/>
          <w:rPr>
            <w:rStyle w:val="PageNumber"/>
            <w:rFonts w:ascii="Arial" w:hAnsi="Arial" w:cs="Arial"/>
            <w:sz w:val="20"/>
            <w:szCs w:val="20"/>
          </w:rPr>
        </w:pPr>
        <w:r w:rsidRPr="008E5188">
          <w:rPr>
            <w:rStyle w:val="PageNumber"/>
            <w:rFonts w:ascii="Arial" w:hAnsi="Arial" w:cs="Arial"/>
            <w:sz w:val="20"/>
            <w:szCs w:val="20"/>
          </w:rPr>
          <w:fldChar w:fldCharType="begin"/>
        </w:r>
        <w:r w:rsidRPr="008E5188">
          <w:rPr>
            <w:rStyle w:val="PageNumber"/>
            <w:rFonts w:ascii="Arial" w:hAnsi="Arial" w:cs="Arial"/>
            <w:sz w:val="20"/>
            <w:szCs w:val="20"/>
          </w:rPr>
          <w:instrText xml:space="preserve"> PAGE </w:instrText>
        </w:r>
        <w:r w:rsidRPr="008E5188">
          <w:rPr>
            <w:rStyle w:val="PageNumber"/>
            <w:rFonts w:ascii="Arial" w:hAnsi="Arial" w:cs="Arial"/>
            <w:sz w:val="20"/>
            <w:szCs w:val="20"/>
          </w:rPr>
          <w:fldChar w:fldCharType="separate"/>
        </w:r>
        <w:r w:rsidR="00152E18">
          <w:rPr>
            <w:rStyle w:val="PageNumber"/>
            <w:rFonts w:ascii="Arial" w:hAnsi="Arial" w:cs="Arial"/>
            <w:noProof/>
            <w:sz w:val="20"/>
            <w:szCs w:val="20"/>
          </w:rPr>
          <w:t>5</w:t>
        </w:r>
        <w:r w:rsidRPr="008E5188">
          <w:rPr>
            <w:rStyle w:val="PageNumber"/>
            <w:rFonts w:ascii="Arial" w:hAnsi="Arial" w:cs="Arial"/>
            <w:sz w:val="20"/>
            <w:szCs w:val="20"/>
          </w:rPr>
          <w:fldChar w:fldCharType="end"/>
        </w:r>
      </w:p>
    </w:sdtContent>
  </w:sdt>
  <w:p w14:paraId="0613E873" w14:textId="77777777" w:rsidR="008A7F2C" w:rsidRDefault="008A7F2C" w:rsidP="008E51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CD762" w14:textId="77777777" w:rsidR="00D022AF" w:rsidRDefault="00D022AF" w:rsidP="008E5188">
      <w:r>
        <w:separator/>
      </w:r>
    </w:p>
  </w:footnote>
  <w:footnote w:type="continuationSeparator" w:id="0">
    <w:p w14:paraId="63FA90D7" w14:textId="77777777" w:rsidR="00D022AF" w:rsidRDefault="00D022AF" w:rsidP="008E5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B5A3F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0.5pt;height:345.75pt" o:bullet="t">
        <v:imagedata r:id="rId1" o:title="Solid Black Logo"/>
      </v:shape>
    </w:pict>
  </w:numPicBullet>
  <w:abstractNum w:abstractNumId="0" w15:restartNumberingAfterBreak="0">
    <w:nsid w:val="02B51748"/>
    <w:multiLevelType w:val="hybridMultilevel"/>
    <w:tmpl w:val="BEE635E2"/>
    <w:lvl w:ilvl="0" w:tplc="2C066AA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2026D"/>
    <w:multiLevelType w:val="hybridMultilevel"/>
    <w:tmpl w:val="9698D67C"/>
    <w:lvl w:ilvl="0" w:tplc="2C066AA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B0D24"/>
    <w:multiLevelType w:val="hybridMultilevel"/>
    <w:tmpl w:val="0E1479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C2222"/>
    <w:multiLevelType w:val="hybridMultilevel"/>
    <w:tmpl w:val="354E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63C09"/>
    <w:multiLevelType w:val="hybridMultilevel"/>
    <w:tmpl w:val="CF96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8575F"/>
    <w:multiLevelType w:val="hybridMultilevel"/>
    <w:tmpl w:val="F8FEE55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EE3553"/>
    <w:multiLevelType w:val="hybridMultilevel"/>
    <w:tmpl w:val="550E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511B9"/>
    <w:multiLevelType w:val="hybridMultilevel"/>
    <w:tmpl w:val="864811AE"/>
    <w:lvl w:ilvl="0" w:tplc="BE1A8AA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53EF5"/>
    <w:multiLevelType w:val="hybridMultilevel"/>
    <w:tmpl w:val="FA50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9317D"/>
    <w:multiLevelType w:val="hybridMultilevel"/>
    <w:tmpl w:val="851E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C738A"/>
    <w:multiLevelType w:val="hybridMultilevel"/>
    <w:tmpl w:val="F3BAEE42"/>
    <w:lvl w:ilvl="0" w:tplc="5C6CF9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E093D"/>
    <w:multiLevelType w:val="hybridMultilevel"/>
    <w:tmpl w:val="0E1479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4B7746"/>
    <w:multiLevelType w:val="hybridMultilevel"/>
    <w:tmpl w:val="2B00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A10A6"/>
    <w:multiLevelType w:val="hybridMultilevel"/>
    <w:tmpl w:val="CF4E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F3810"/>
    <w:multiLevelType w:val="hybridMultilevel"/>
    <w:tmpl w:val="F408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4750F"/>
    <w:multiLevelType w:val="hybridMultilevel"/>
    <w:tmpl w:val="0BB2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E564C7"/>
    <w:multiLevelType w:val="hybridMultilevel"/>
    <w:tmpl w:val="4722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81A02"/>
    <w:multiLevelType w:val="hybridMultilevel"/>
    <w:tmpl w:val="F8FEE55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F51B14"/>
    <w:multiLevelType w:val="hybridMultilevel"/>
    <w:tmpl w:val="F1DE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70D40"/>
    <w:multiLevelType w:val="hybridMultilevel"/>
    <w:tmpl w:val="3CC2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1779A4"/>
    <w:multiLevelType w:val="hybridMultilevel"/>
    <w:tmpl w:val="99F2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FF1821"/>
    <w:multiLevelType w:val="hybridMultilevel"/>
    <w:tmpl w:val="CEF62BF2"/>
    <w:lvl w:ilvl="0" w:tplc="2C066AA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A3134"/>
    <w:multiLevelType w:val="hybridMultilevel"/>
    <w:tmpl w:val="0E1479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3C3542"/>
    <w:multiLevelType w:val="hybridMultilevel"/>
    <w:tmpl w:val="CBD0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36C86"/>
    <w:multiLevelType w:val="hybridMultilevel"/>
    <w:tmpl w:val="1D58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877BC"/>
    <w:multiLevelType w:val="hybridMultilevel"/>
    <w:tmpl w:val="6EF89470"/>
    <w:lvl w:ilvl="0" w:tplc="2C066AA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52AC1"/>
    <w:multiLevelType w:val="hybridMultilevel"/>
    <w:tmpl w:val="DEC4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6557BE"/>
    <w:multiLevelType w:val="hybridMultilevel"/>
    <w:tmpl w:val="A898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8164E3"/>
    <w:multiLevelType w:val="hybridMultilevel"/>
    <w:tmpl w:val="29BECB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8F82FA4"/>
    <w:multiLevelType w:val="hybridMultilevel"/>
    <w:tmpl w:val="D480AD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BAF6AB6"/>
    <w:multiLevelType w:val="hybridMultilevel"/>
    <w:tmpl w:val="2CA8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1671C"/>
    <w:multiLevelType w:val="hybridMultilevel"/>
    <w:tmpl w:val="B844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A370A"/>
    <w:multiLevelType w:val="hybridMultilevel"/>
    <w:tmpl w:val="5D66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23055"/>
    <w:multiLevelType w:val="hybridMultilevel"/>
    <w:tmpl w:val="CAF0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676D14"/>
    <w:multiLevelType w:val="hybridMultilevel"/>
    <w:tmpl w:val="B9A2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5150EE"/>
    <w:multiLevelType w:val="hybridMultilevel"/>
    <w:tmpl w:val="EFF6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BE2E17"/>
    <w:multiLevelType w:val="hybridMultilevel"/>
    <w:tmpl w:val="AAC6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595B1C"/>
    <w:multiLevelType w:val="hybridMultilevel"/>
    <w:tmpl w:val="2FF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0102A"/>
    <w:multiLevelType w:val="hybridMultilevel"/>
    <w:tmpl w:val="9BC4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13A5A"/>
    <w:multiLevelType w:val="hybridMultilevel"/>
    <w:tmpl w:val="E35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31"/>
  </w:num>
  <w:num w:numId="4">
    <w:abstractNumId w:val="38"/>
  </w:num>
  <w:num w:numId="5">
    <w:abstractNumId w:val="4"/>
  </w:num>
  <w:num w:numId="6">
    <w:abstractNumId w:val="34"/>
  </w:num>
  <w:num w:numId="7">
    <w:abstractNumId w:val="39"/>
  </w:num>
  <w:num w:numId="8">
    <w:abstractNumId w:val="28"/>
  </w:num>
  <w:num w:numId="9">
    <w:abstractNumId w:val="32"/>
  </w:num>
  <w:num w:numId="10">
    <w:abstractNumId w:val="27"/>
  </w:num>
  <w:num w:numId="11">
    <w:abstractNumId w:val="29"/>
  </w:num>
  <w:num w:numId="12">
    <w:abstractNumId w:val="7"/>
  </w:num>
  <w:num w:numId="13">
    <w:abstractNumId w:val="15"/>
  </w:num>
  <w:num w:numId="14">
    <w:abstractNumId w:val="23"/>
  </w:num>
  <w:num w:numId="15">
    <w:abstractNumId w:val="18"/>
  </w:num>
  <w:num w:numId="16">
    <w:abstractNumId w:val="33"/>
  </w:num>
  <w:num w:numId="17">
    <w:abstractNumId w:val="13"/>
  </w:num>
  <w:num w:numId="18">
    <w:abstractNumId w:val="26"/>
  </w:num>
  <w:num w:numId="19">
    <w:abstractNumId w:val="37"/>
  </w:num>
  <w:num w:numId="20">
    <w:abstractNumId w:val="36"/>
  </w:num>
  <w:num w:numId="21">
    <w:abstractNumId w:val="0"/>
  </w:num>
  <w:num w:numId="22">
    <w:abstractNumId w:val="1"/>
  </w:num>
  <w:num w:numId="23">
    <w:abstractNumId w:val="21"/>
  </w:num>
  <w:num w:numId="24">
    <w:abstractNumId w:val="6"/>
  </w:num>
  <w:num w:numId="25">
    <w:abstractNumId w:val="3"/>
  </w:num>
  <w:num w:numId="26">
    <w:abstractNumId w:val="8"/>
  </w:num>
  <w:num w:numId="27">
    <w:abstractNumId w:val="11"/>
  </w:num>
  <w:num w:numId="28">
    <w:abstractNumId w:val="2"/>
  </w:num>
  <w:num w:numId="29">
    <w:abstractNumId w:val="22"/>
  </w:num>
  <w:num w:numId="30">
    <w:abstractNumId w:val="35"/>
  </w:num>
  <w:num w:numId="31">
    <w:abstractNumId w:val="30"/>
  </w:num>
  <w:num w:numId="32">
    <w:abstractNumId w:val="12"/>
  </w:num>
  <w:num w:numId="33">
    <w:abstractNumId w:val="16"/>
  </w:num>
  <w:num w:numId="34">
    <w:abstractNumId w:val="19"/>
  </w:num>
  <w:num w:numId="35">
    <w:abstractNumId w:val="14"/>
  </w:num>
  <w:num w:numId="36">
    <w:abstractNumId w:val="24"/>
  </w:num>
  <w:num w:numId="37">
    <w:abstractNumId w:val="17"/>
  </w:num>
  <w:num w:numId="38">
    <w:abstractNumId w:val="5"/>
  </w:num>
  <w:num w:numId="39">
    <w:abstractNumId w:val="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67"/>
    <w:rsid w:val="00002FF0"/>
    <w:rsid w:val="0002534E"/>
    <w:rsid w:val="00037939"/>
    <w:rsid w:val="0004295F"/>
    <w:rsid w:val="000452C4"/>
    <w:rsid w:val="0004546A"/>
    <w:rsid w:val="0004601B"/>
    <w:rsid w:val="00051D1E"/>
    <w:rsid w:val="00064A37"/>
    <w:rsid w:val="00064D6B"/>
    <w:rsid w:val="00065F67"/>
    <w:rsid w:val="000817D5"/>
    <w:rsid w:val="00083036"/>
    <w:rsid w:val="000930A8"/>
    <w:rsid w:val="000C1C7C"/>
    <w:rsid w:val="000C2C5B"/>
    <w:rsid w:val="000C2CC8"/>
    <w:rsid w:val="000C69C1"/>
    <w:rsid w:val="000E0EC7"/>
    <w:rsid w:val="000E3E53"/>
    <w:rsid w:val="000F244E"/>
    <w:rsid w:val="000F2F4E"/>
    <w:rsid w:val="00113DB1"/>
    <w:rsid w:val="001233C0"/>
    <w:rsid w:val="00142751"/>
    <w:rsid w:val="00152E18"/>
    <w:rsid w:val="00154C77"/>
    <w:rsid w:val="00155937"/>
    <w:rsid w:val="00164CAC"/>
    <w:rsid w:val="00166C24"/>
    <w:rsid w:val="0016720D"/>
    <w:rsid w:val="00170958"/>
    <w:rsid w:val="00180C2A"/>
    <w:rsid w:val="001902CD"/>
    <w:rsid w:val="00196CE8"/>
    <w:rsid w:val="001B60FA"/>
    <w:rsid w:val="001D0505"/>
    <w:rsid w:val="001E2C6B"/>
    <w:rsid w:val="001F1D98"/>
    <w:rsid w:val="00200E9A"/>
    <w:rsid w:val="0020700C"/>
    <w:rsid w:val="00220BD3"/>
    <w:rsid w:val="00227BA0"/>
    <w:rsid w:val="00234635"/>
    <w:rsid w:val="00242119"/>
    <w:rsid w:val="00244A44"/>
    <w:rsid w:val="00264625"/>
    <w:rsid w:val="002657DD"/>
    <w:rsid w:val="00271A2B"/>
    <w:rsid w:val="00273194"/>
    <w:rsid w:val="002744D4"/>
    <w:rsid w:val="002835CA"/>
    <w:rsid w:val="0028776D"/>
    <w:rsid w:val="00292A36"/>
    <w:rsid w:val="00294611"/>
    <w:rsid w:val="002960BC"/>
    <w:rsid w:val="00296260"/>
    <w:rsid w:val="00296665"/>
    <w:rsid w:val="002A389E"/>
    <w:rsid w:val="002A4F95"/>
    <w:rsid w:val="002A6B0B"/>
    <w:rsid w:val="002E0BA2"/>
    <w:rsid w:val="00317701"/>
    <w:rsid w:val="003216AE"/>
    <w:rsid w:val="00321706"/>
    <w:rsid w:val="003233BB"/>
    <w:rsid w:val="00336421"/>
    <w:rsid w:val="003441A7"/>
    <w:rsid w:val="00353C95"/>
    <w:rsid w:val="00371E7C"/>
    <w:rsid w:val="00377B18"/>
    <w:rsid w:val="0038183E"/>
    <w:rsid w:val="0038184F"/>
    <w:rsid w:val="00387224"/>
    <w:rsid w:val="003A0DD8"/>
    <w:rsid w:val="003A1AD3"/>
    <w:rsid w:val="003A2347"/>
    <w:rsid w:val="003A4698"/>
    <w:rsid w:val="003B0BFF"/>
    <w:rsid w:val="003B7FB3"/>
    <w:rsid w:val="003C234D"/>
    <w:rsid w:val="003C267E"/>
    <w:rsid w:val="003C3081"/>
    <w:rsid w:val="003E7234"/>
    <w:rsid w:val="003E7BD6"/>
    <w:rsid w:val="003F51E9"/>
    <w:rsid w:val="003F6D9A"/>
    <w:rsid w:val="00406D7D"/>
    <w:rsid w:val="00413825"/>
    <w:rsid w:val="00415F4B"/>
    <w:rsid w:val="0042671D"/>
    <w:rsid w:val="00430FAB"/>
    <w:rsid w:val="00435753"/>
    <w:rsid w:val="00436B94"/>
    <w:rsid w:val="0044675B"/>
    <w:rsid w:val="00452B29"/>
    <w:rsid w:val="004530B6"/>
    <w:rsid w:val="00470025"/>
    <w:rsid w:val="004737E7"/>
    <w:rsid w:val="00475725"/>
    <w:rsid w:val="0048145E"/>
    <w:rsid w:val="004A0C59"/>
    <w:rsid w:val="004B68D4"/>
    <w:rsid w:val="004C5DEA"/>
    <w:rsid w:val="004C78F8"/>
    <w:rsid w:val="004C7B37"/>
    <w:rsid w:val="004C7C94"/>
    <w:rsid w:val="004D51F1"/>
    <w:rsid w:val="004D7836"/>
    <w:rsid w:val="004E4D68"/>
    <w:rsid w:val="004F541D"/>
    <w:rsid w:val="004F7586"/>
    <w:rsid w:val="00503B31"/>
    <w:rsid w:val="0051150B"/>
    <w:rsid w:val="005129CE"/>
    <w:rsid w:val="00513499"/>
    <w:rsid w:val="0054164B"/>
    <w:rsid w:val="0054526D"/>
    <w:rsid w:val="005458AD"/>
    <w:rsid w:val="0055072F"/>
    <w:rsid w:val="00550C5E"/>
    <w:rsid w:val="00551E27"/>
    <w:rsid w:val="005522A9"/>
    <w:rsid w:val="00554057"/>
    <w:rsid w:val="00555F27"/>
    <w:rsid w:val="00560733"/>
    <w:rsid w:val="00561875"/>
    <w:rsid w:val="00573855"/>
    <w:rsid w:val="0058577C"/>
    <w:rsid w:val="0059557E"/>
    <w:rsid w:val="005A00AE"/>
    <w:rsid w:val="005A2BF5"/>
    <w:rsid w:val="005B710A"/>
    <w:rsid w:val="005C452A"/>
    <w:rsid w:val="005D7980"/>
    <w:rsid w:val="0060055F"/>
    <w:rsid w:val="00607612"/>
    <w:rsid w:val="00621A21"/>
    <w:rsid w:val="00622243"/>
    <w:rsid w:val="00622A64"/>
    <w:rsid w:val="00623FEC"/>
    <w:rsid w:val="00631C48"/>
    <w:rsid w:val="00640441"/>
    <w:rsid w:val="006515F2"/>
    <w:rsid w:val="0066215D"/>
    <w:rsid w:val="0066410B"/>
    <w:rsid w:val="006744E7"/>
    <w:rsid w:val="0067546B"/>
    <w:rsid w:val="00680DA0"/>
    <w:rsid w:val="00685AB5"/>
    <w:rsid w:val="00686E82"/>
    <w:rsid w:val="0069132E"/>
    <w:rsid w:val="006916EC"/>
    <w:rsid w:val="006932AD"/>
    <w:rsid w:val="0069583B"/>
    <w:rsid w:val="006A29F4"/>
    <w:rsid w:val="006A56FD"/>
    <w:rsid w:val="006B7DAD"/>
    <w:rsid w:val="006C3448"/>
    <w:rsid w:val="006C5D50"/>
    <w:rsid w:val="006D0C51"/>
    <w:rsid w:val="006D2E33"/>
    <w:rsid w:val="006D7CEA"/>
    <w:rsid w:val="006E33A3"/>
    <w:rsid w:val="006E5DBD"/>
    <w:rsid w:val="006E611C"/>
    <w:rsid w:val="006E75B0"/>
    <w:rsid w:val="00700B3D"/>
    <w:rsid w:val="007124D5"/>
    <w:rsid w:val="00721FA8"/>
    <w:rsid w:val="0072765E"/>
    <w:rsid w:val="0073543F"/>
    <w:rsid w:val="007364CD"/>
    <w:rsid w:val="0073708B"/>
    <w:rsid w:val="007434AC"/>
    <w:rsid w:val="007457C5"/>
    <w:rsid w:val="00757821"/>
    <w:rsid w:val="00764B43"/>
    <w:rsid w:val="00772667"/>
    <w:rsid w:val="00777FD8"/>
    <w:rsid w:val="00782A33"/>
    <w:rsid w:val="00787A90"/>
    <w:rsid w:val="00791FDE"/>
    <w:rsid w:val="007A0B00"/>
    <w:rsid w:val="007B1FA5"/>
    <w:rsid w:val="007C3740"/>
    <w:rsid w:val="007D0DCE"/>
    <w:rsid w:val="007D78DC"/>
    <w:rsid w:val="007E0770"/>
    <w:rsid w:val="007E5BD8"/>
    <w:rsid w:val="007F2389"/>
    <w:rsid w:val="0080280C"/>
    <w:rsid w:val="0081307A"/>
    <w:rsid w:val="00816D42"/>
    <w:rsid w:val="00823D64"/>
    <w:rsid w:val="00830017"/>
    <w:rsid w:val="00845A3A"/>
    <w:rsid w:val="00853711"/>
    <w:rsid w:val="0085460E"/>
    <w:rsid w:val="00854C39"/>
    <w:rsid w:val="00862640"/>
    <w:rsid w:val="00863B25"/>
    <w:rsid w:val="00870451"/>
    <w:rsid w:val="008818EC"/>
    <w:rsid w:val="0088643B"/>
    <w:rsid w:val="00890A3E"/>
    <w:rsid w:val="008920A7"/>
    <w:rsid w:val="008976A9"/>
    <w:rsid w:val="008A1535"/>
    <w:rsid w:val="008A2AF3"/>
    <w:rsid w:val="008A7F2C"/>
    <w:rsid w:val="008A7FEF"/>
    <w:rsid w:val="008B1283"/>
    <w:rsid w:val="008C5ECF"/>
    <w:rsid w:val="008C7041"/>
    <w:rsid w:val="008C7E03"/>
    <w:rsid w:val="008E0B40"/>
    <w:rsid w:val="008E1E1B"/>
    <w:rsid w:val="008E2D8E"/>
    <w:rsid w:val="008E5188"/>
    <w:rsid w:val="008E706E"/>
    <w:rsid w:val="008F21C2"/>
    <w:rsid w:val="008F5903"/>
    <w:rsid w:val="008F6083"/>
    <w:rsid w:val="00900103"/>
    <w:rsid w:val="00901E91"/>
    <w:rsid w:val="0091460A"/>
    <w:rsid w:val="0091589B"/>
    <w:rsid w:val="00923B42"/>
    <w:rsid w:val="00924430"/>
    <w:rsid w:val="00927397"/>
    <w:rsid w:val="00936F2C"/>
    <w:rsid w:val="00937036"/>
    <w:rsid w:val="009426B3"/>
    <w:rsid w:val="009542B9"/>
    <w:rsid w:val="00956C4B"/>
    <w:rsid w:val="00975711"/>
    <w:rsid w:val="0098377C"/>
    <w:rsid w:val="00987BF7"/>
    <w:rsid w:val="0099426B"/>
    <w:rsid w:val="00996292"/>
    <w:rsid w:val="009B3240"/>
    <w:rsid w:val="009B391C"/>
    <w:rsid w:val="009B4CD1"/>
    <w:rsid w:val="009C0F85"/>
    <w:rsid w:val="009C2433"/>
    <w:rsid w:val="009C4C47"/>
    <w:rsid w:val="009C6AC1"/>
    <w:rsid w:val="009D29C9"/>
    <w:rsid w:val="009E04E8"/>
    <w:rsid w:val="009E3BA9"/>
    <w:rsid w:val="009F6745"/>
    <w:rsid w:val="00A05788"/>
    <w:rsid w:val="00A13B6A"/>
    <w:rsid w:val="00A224FC"/>
    <w:rsid w:val="00A23982"/>
    <w:rsid w:val="00A303A2"/>
    <w:rsid w:val="00A30919"/>
    <w:rsid w:val="00A31235"/>
    <w:rsid w:val="00A31237"/>
    <w:rsid w:val="00A413D1"/>
    <w:rsid w:val="00A573F2"/>
    <w:rsid w:val="00A64E42"/>
    <w:rsid w:val="00A66DCC"/>
    <w:rsid w:val="00A8400E"/>
    <w:rsid w:val="00A8505E"/>
    <w:rsid w:val="00A9533B"/>
    <w:rsid w:val="00AA5BD3"/>
    <w:rsid w:val="00AA60FC"/>
    <w:rsid w:val="00AA73AC"/>
    <w:rsid w:val="00AB2EE9"/>
    <w:rsid w:val="00AB4BEC"/>
    <w:rsid w:val="00AB4F76"/>
    <w:rsid w:val="00AB7CE1"/>
    <w:rsid w:val="00AC41B7"/>
    <w:rsid w:val="00AD4069"/>
    <w:rsid w:val="00AD74D4"/>
    <w:rsid w:val="00AE5441"/>
    <w:rsid w:val="00AF6368"/>
    <w:rsid w:val="00B02CB7"/>
    <w:rsid w:val="00B03481"/>
    <w:rsid w:val="00B2021F"/>
    <w:rsid w:val="00B21937"/>
    <w:rsid w:val="00B22EB0"/>
    <w:rsid w:val="00B2453E"/>
    <w:rsid w:val="00B2637C"/>
    <w:rsid w:val="00B27370"/>
    <w:rsid w:val="00B30E09"/>
    <w:rsid w:val="00B31084"/>
    <w:rsid w:val="00B362A2"/>
    <w:rsid w:val="00B37BBF"/>
    <w:rsid w:val="00B61EA1"/>
    <w:rsid w:val="00B67433"/>
    <w:rsid w:val="00B72490"/>
    <w:rsid w:val="00B94840"/>
    <w:rsid w:val="00B950F7"/>
    <w:rsid w:val="00BA14C8"/>
    <w:rsid w:val="00BA39F5"/>
    <w:rsid w:val="00BB21DE"/>
    <w:rsid w:val="00BC3036"/>
    <w:rsid w:val="00BC5635"/>
    <w:rsid w:val="00BC571F"/>
    <w:rsid w:val="00BD1067"/>
    <w:rsid w:val="00BD571D"/>
    <w:rsid w:val="00BD6F5E"/>
    <w:rsid w:val="00BD7DDB"/>
    <w:rsid w:val="00BE2F0B"/>
    <w:rsid w:val="00BE3958"/>
    <w:rsid w:val="00BE4604"/>
    <w:rsid w:val="00BF1B6D"/>
    <w:rsid w:val="00BF50BC"/>
    <w:rsid w:val="00C0380F"/>
    <w:rsid w:val="00C04917"/>
    <w:rsid w:val="00C21CA6"/>
    <w:rsid w:val="00C26F2F"/>
    <w:rsid w:val="00C27B8E"/>
    <w:rsid w:val="00C338FD"/>
    <w:rsid w:val="00C3603E"/>
    <w:rsid w:val="00C36AD6"/>
    <w:rsid w:val="00C440F6"/>
    <w:rsid w:val="00C62217"/>
    <w:rsid w:val="00C63C8A"/>
    <w:rsid w:val="00C753D3"/>
    <w:rsid w:val="00C77376"/>
    <w:rsid w:val="00C84F90"/>
    <w:rsid w:val="00C92657"/>
    <w:rsid w:val="00C95015"/>
    <w:rsid w:val="00CA0B72"/>
    <w:rsid w:val="00CA0FF5"/>
    <w:rsid w:val="00CB1693"/>
    <w:rsid w:val="00CC2307"/>
    <w:rsid w:val="00CC28BD"/>
    <w:rsid w:val="00CD1C7E"/>
    <w:rsid w:val="00CD27DD"/>
    <w:rsid w:val="00CD325D"/>
    <w:rsid w:val="00CD3911"/>
    <w:rsid w:val="00CD4DF1"/>
    <w:rsid w:val="00CE0B0A"/>
    <w:rsid w:val="00CE63F7"/>
    <w:rsid w:val="00D022AF"/>
    <w:rsid w:val="00D051AD"/>
    <w:rsid w:val="00D06A1B"/>
    <w:rsid w:val="00D10543"/>
    <w:rsid w:val="00D12888"/>
    <w:rsid w:val="00D25140"/>
    <w:rsid w:val="00D2693C"/>
    <w:rsid w:val="00D35490"/>
    <w:rsid w:val="00D36A51"/>
    <w:rsid w:val="00D37110"/>
    <w:rsid w:val="00D418B4"/>
    <w:rsid w:val="00D428AF"/>
    <w:rsid w:val="00D44F8A"/>
    <w:rsid w:val="00D4555A"/>
    <w:rsid w:val="00D47AB4"/>
    <w:rsid w:val="00D54369"/>
    <w:rsid w:val="00D54E47"/>
    <w:rsid w:val="00D55423"/>
    <w:rsid w:val="00D565A0"/>
    <w:rsid w:val="00D61E5E"/>
    <w:rsid w:val="00D626AE"/>
    <w:rsid w:val="00D65BC1"/>
    <w:rsid w:val="00D84956"/>
    <w:rsid w:val="00DA0074"/>
    <w:rsid w:val="00DB02FA"/>
    <w:rsid w:val="00DB0FBD"/>
    <w:rsid w:val="00DB4A72"/>
    <w:rsid w:val="00DC0119"/>
    <w:rsid w:val="00DD576C"/>
    <w:rsid w:val="00DF3004"/>
    <w:rsid w:val="00E07B31"/>
    <w:rsid w:val="00E102A6"/>
    <w:rsid w:val="00E10F4B"/>
    <w:rsid w:val="00E12268"/>
    <w:rsid w:val="00E15CD3"/>
    <w:rsid w:val="00E20062"/>
    <w:rsid w:val="00E23996"/>
    <w:rsid w:val="00E31202"/>
    <w:rsid w:val="00E33A14"/>
    <w:rsid w:val="00E52CE1"/>
    <w:rsid w:val="00E72D2D"/>
    <w:rsid w:val="00E77174"/>
    <w:rsid w:val="00E8255A"/>
    <w:rsid w:val="00E83211"/>
    <w:rsid w:val="00E85360"/>
    <w:rsid w:val="00E91A98"/>
    <w:rsid w:val="00EB2A15"/>
    <w:rsid w:val="00EB43DD"/>
    <w:rsid w:val="00EC4B78"/>
    <w:rsid w:val="00EE0030"/>
    <w:rsid w:val="00EE1696"/>
    <w:rsid w:val="00EE527F"/>
    <w:rsid w:val="00EF0282"/>
    <w:rsid w:val="00EF09AA"/>
    <w:rsid w:val="00F00D67"/>
    <w:rsid w:val="00F114C0"/>
    <w:rsid w:val="00F1189A"/>
    <w:rsid w:val="00F13B38"/>
    <w:rsid w:val="00F254B5"/>
    <w:rsid w:val="00F273CB"/>
    <w:rsid w:val="00F30C0E"/>
    <w:rsid w:val="00F32162"/>
    <w:rsid w:val="00F33C26"/>
    <w:rsid w:val="00F34253"/>
    <w:rsid w:val="00F43AB7"/>
    <w:rsid w:val="00F44C0B"/>
    <w:rsid w:val="00F46C72"/>
    <w:rsid w:val="00F54164"/>
    <w:rsid w:val="00F60498"/>
    <w:rsid w:val="00F63929"/>
    <w:rsid w:val="00F64778"/>
    <w:rsid w:val="00F84F7C"/>
    <w:rsid w:val="00F86E8E"/>
    <w:rsid w:val="00F929A2"/>
    <w:rsid w:val="00F95664"/>
    <w:rsid w:val="00FA4D96"/>
    <w:rsid w:val="00FA7DEF"/>
    <w:rsid w:val="00FB7F1F"/>
    <w:rsid w:val="00FC2C92"/>
    <w:rsid w:val="00FC5795"/>
    <w:rsid w:val="00FC6325"/>
    <w:rsid w:val="00FE1A43"/>
    <w:rsid w:val="00FE517A"/>
    <w:rsid w:val="00FE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F2EB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1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2765E"/>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EB4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3DD"/>
    <w:rPr>
      <w:rFonts w:ascii="Segoe UI" w:hAnsi="Segoe UI" w:cs="Segoe UI"/>
      <w:sz w:val="18"/>
      <w:szCs w:val="18"/>
      <w:lang w:val="en-US"/>
    </w:rPr>
  </w:style>
  <w:style w:type="paragraph" w:styleId="ListParagraph">
    <w:name w:val="List Paragraph"/>
    <w:basedOn w:val="Normal"/>
    <w:uiPriority w:val="34"/>
    <w:qFormat/>
    <w:rsid w:val="00296665"/>
    <w:pPr>
      <w:ind w:left="720"/>
      <w:contextualSpacing/>
    </w:pPr>
  </w:style>
  <w:style w:type="paragraph" w:customStyle="1" w:styleId="Default">
    <w:name w:val="Default"/>
    <w:rsid w:val="00845A3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94840"/>
    <w:pPr>
      <w:spacing w:before="100" w:beforeAutospacing="1" w:after="100" w:afterAutospacing="1"/>
    </w:pPr>
  </w:style>
  <w:style w:type="character" w:styleId="Hyperlink">
    <w:name w:val="Hyperlink"/>
    <w:basedOn w:val="DefaultParagraphFont"/>
    <w:uiPriority w:val="99"/>
    <w:unhideWhenUsed/>
    <w:rsid w:val="00F44C0B"/>
    <w:rPr>
      <w:color w:val="0000FF" w:themeColor="hyperlink"/>
      <w:u w:val="single"/>
    </w:rPr>
  </w:style>
  <w:style w:type="character" w:customStyle="1" w:styleId="UnresolvedMention">
    <w:name w:val="Unresolved Mention"/>
    <w:basedOn w:val="DefaultParagraphFont"/>
    <w:uiPriority w:val="99"/>
    <w:semiHidden/>
    <w:unhideWhenUsed/>
    <w:rsid w:val="00B61EA1"/>
    <w:rPr>
      <w:color w:val="605E5C"/>
      <w:shd w:val="clear" w:color="auto" w:fill="E1DFDD"/>
    </w:rPr>
  </w:style>
  <w:style w:type="paragraph" w:styleId="Footer">
    <w:name w:val="footer"/>
    <w:basedOn w:val="Normal"/>
    <w:link w:val="FooterChar"/>
    <w:uiPriority w:val="99"/>
    <w:unhideWhenUsed/>
    <w:rsid w:val="008E5188"/>
    <w:pPr>
      <w:tabs>
        <w:tab w:val="center" w:pos="4680"/>
        <w:tab w:val="right" w:pos="9360"/>
      </w:tabs>
    </w:pPr>
  </w:style>
  <w:style w:type="character" w:customStyle="1" w:styleId="FooterChar">
    <w:name w:val="Footer Char"/>
    <w:basedOn w:val="DefaultParagraphFont"/>
    <w:link w:val="Footer"/>
    <w:uiPriority w:val="99"/>
    <w:rsid w:val="008E5188"/>
    <w:rPr>
      <w:rFonts w:ascii="Times New Roman" w:hAnsi="Times New Roman" w:cs="Times New Roman"/>
      <w:sz w:val="24"/>
      <w:szCs w:val="24"/>
      <w:lang w:val="en-US"/>
    </w:rPr>
  </w:style>
  <w:style w:type="character" w:styleId="PageNumber">
    <w:name w:val="page number"/>
    <w:basedOn w:val="DefaultParagraphFont"/>
    <w:uiPriority w:val="99"/>
    <w:semiHidden/>
    <w:unhideWhenUsed/>
    <w:rsid w:val="008E5188"/>
  </w:style>
  <w:style w:type="paragraph" w:styleId="Header">
    <w:name w:val="header"/>
    <w:basedOn w:val="Normal"/>
    <w:link w:val="HeaderChar"/>
    <w:uiPriority w:val="99"/>
    <w:unhideWhenUsed/>
    <w:rsid w:val="008E5188"/>
    <w:pPr>
      <w:tabs>
        <w:tab w:val="center" w:pos="4680"/>
        <w:tab w:val="right" w:pos="9360"/>
      </w:tabs>
    </w:pPr>
  </w:style>
  <w:style w:type="character" w:customStyle="1" w:styleId="HeaderChar">
    <w:name w:val="Header Char"/>
    <w:basedOn w:val="DefaultParagraphFont"/>
    <w:link w:val="Header"/>
    <w:uiPriority w:val="99"/>
    <w:rsid w:val="008E5188"/>
    <w:rPr>
      <w:rFonts w:ascii="Times New Roman" w:hAnsi="Times New Roman" w:cs="Times New Roman"/>
      <w:sz w:val="24"/>
      <w:szCs w:val="24"/>
      <w:lang w:val="en-US"/>
    </w:rPr>
  </w:style>
  <w:style w:type="table" w:customStyle="1" w:styleId="TableGrid1">
    <w:name w:val="Table Grid1"/>
    <w:basedOn w:val="TableNormal"/>
    <w:next w:val="TableGrid"/>
    <w:uiPriority w:val="39"/>
    <w:rsid w:val="00F00D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571F"/>
    <w:rPr>
      <w:color w:val="800080" w:themeColor="followedHyperlink"/>
      <w:u w:val="single"/>
    </w:rPr>
  </w:style>
  <w:style w:type="table" w:customStyle="1" w:styleId="TableGrid2">
    <w:name w:val="Table Grid2"/>
    <w:basedOn w:val="TableNormal"/>
    <w:next w:val="TableGrid"/>
    <w:uiPriority w:val="39"/>
    <w:rsid w:val="000C2C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7434">
      <w:bodyDiv w:val="1"/>
      <w:marLeft w:val="0"/>
      <w:marRight w:val="0"/>
      <w:marTop w:val="0"/>
      <w:marBottom w:val="0"/>
      <w:divBdr>
        <w:top w:val="none" w:sz="0" w:space="0" w:color="auto"/>
        <w:left w:val="none" w:sz="0" w:space="0" w:color="auto"/>
        <w:bottom w:val="none" w:sz="0" w:space="0" w:color="auto"/>
        <w:right w:val="none" w:sz="0" w:space="0" w:color="auto"/>
      </w:divBdr>
    </w:div>
    <w:div w:id="79957406">
      <w:bodyDiv w:val="1"/>
      <w:marLeft w:val="0"/>
      <w:marRight w:val="0"/>
      <w:marTop w:val="0"/>
      <w:marBottom w:val="0"/>
      <w:divBdr>
        <w:top w:val="none" w:sz="0" w:space="0" w:color="auto"/>
        <w:left w:val="none" w:sz="0" w:space="0" w:color="auto"/>
        <w:bottom w:val="none" w:sz="0" w:space="0" w:color="auto"/>
        <w:right w:val="none" w:sz="0" w:space="0" w:color="auto"/>
      </w:divBdr>
      <w:divsChild>
        <w:div w:id="1548643014">
          <w:marLeft w:val="0"/>
          <w:marRight w:val="0"/>
          <w:marTop w:val="0"/>
          <w:marBottom w:val="0"/>
          <w:divBdr>
            <w:top w:val="none" w:sz="0" w:space="0" w:color="auto"/>
            <w:left w:val="none" w:sz="0" w:space="0" w:color="auto"/>
            <w:bottom w:val="none" w:sz="0" w:space="0" w:color="auto"/>
            <w:right w:val="none" w:sz="0" w:space="0" w:color="auto"/>
          </w:divBdr>
        </w:div>
        <w:div w:id="328337896">
          <w:marLeft w:val="0"/>
          <w:marRight w:val="0"/>
          <w:marTop w:val="0"/>
          <w:marBottom w:val="0"/>
          <w:divBdr>
            <w:top w:val="none" w:sz="0" w:space="0" w:color="auto"/>
            <w:left w:val="none" w:sz="0" w:space="0" w:color="auto"/>
            <w:bottom w:val="none" w:sz="0" w:space="0" w:color="auto"/>
            <w:right w:val="none" w:sz="0" w:space="0" w:color="auto"/>
          </w:divBdr>
          <w:divsChild>
            <w:div w:id="1524440764">
              <w:marLeft w:val="0"/>
              <w:marRight w:val="0"/>
              <w:marTop w:val="0"/>
              <w:marBottom w:val="0"/>
              <w:divBdr>
                <w:top w:val="none" w:sz="0" w:space="0" w:color="auto"/>
                <w:left w:val="none" w:sz="0" w:space="0" w:color="auto"/>
                <w:bottom w:val="none" w:sz="0" w:space="0" w:color="auto"/>
                <w:right w:val="none" w:sz="0" w:space="0" w:color="auto"/>
              </w:divBdr>
            </w:div>
            <w:div w:id="322856233">
              <w:marLeft w:val="0"/>
              <w:marRight w:val="0"/>
              <w:marTop w:val="0"/>
              <w:marBottom w:val="0"/>
              <w:divBdr>
                <w:top w:val="none" w:sz="0" w:space="0" w:color="auto"/>
                <w:left w:val="none" w:sz="0" w:space="0" w:color="auto"/>
                <w:bottom w:val="none" w:sz="0" w:space="0" w:color="auto"/>
                <w:right w:val="none" w:sz="0" w:space="0" w:color="auto"/>
              </w:divBdr>
            </w:div>
            <w:div w:id="42412367">
              <w:marLeft w:val="0"/>
              <w:marRight w:val="0"/>
              <w:marTop w:val="0"/>
              <w:marBottom w:val="0"/>
              <w:divBdr>
                <w:top w:val="none" w:sz="0" w:space="0" w:color="auto"/>
                <w:left w:val="none" w:sz="0" w:space="0" w:color="auto"/>
                <w:bottom w:val="none" w:sz="0" w:space="0" w:color="auto"/>
                <w:right w:val="none" w:sz="0" w:space="0" w:color="auto"/>
              </w:divBdr>
            </w:div>
            <w:div w:id="12292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66718">
      <w:bodyDiv w:val="1"/>
      <w:marLeft w:val="0"/>
      <w:marRight w:val="0"/>
      <w:marTop w:val="0"/>
      <w:marBottom w:val="0"/>
      <w:divBdr>
        <w:top w:val="none" w:sz="0" w:space="0" w:color="auto"/>
        <w:left w:val="none" w:sz="0" w:space="0" w:color="auto"/>
        <w:bottom w:val="none" w:sz="0" w:space="0" w:color="auto"/>
        <w:right w:val="none" w:sz="0" w:space="0" w:color="auto"/>
      </w:divBdr>
    </w:div>
    <w:div w:id="308437242">
      <w:bodyDiv w:val="1"/>
      <w:marLeft w:val="0"/>
      <w:marRight w:val="0"/>
      <w:marTop w:val="0"/>
      <w:marBottom w:val="0"/>
      <w:divBdr>
        <w:top w:val="none" w:sz="0" w:space="0" w:color="auto"/>
        <w:left w:val="none" w:sz="0" w:space="0" w:color="auto"/>
        <w:bottom w:val="none" w:sz="0" w:space="0" w:color="auto"/>
        <w:right w:val="none" w:sz="0" w:space="0" w:color="auto"/>
      </w:divBdr>
    </w:div>
    <w:div w:id="395052901">
      <w:bodyDiv w:val="1"/>
      <w:marLeft w:val="0"/>
      <w:marRight w:val="0"/>
      <w:marTop w:val="0"/>
      <w:marBottom w:val="0"/>
      <w:divBdr>
        <w:top w:val="none" w:sz="0" w:space="0" w:color="auto"/>
        <w:left w:val="none" w:sz="0" w:space="0" w:color="auto"/>
        <w:bottom w:val="none" w:sz="0" w:space="0" w:color="auto"/>
        <w:right w:val="none" w:sz="0" w:space="0" w:color="auto"/>
      </w:divBdr>
    </w:div>
    <w:div w:id="433793473">
      <w:bodyDiv w:val="1"/>
      <w:marLeft w:val="0"/>
      <w:marRight w:val="0"/>
      <w:marTop w:val="0"/>
      <w:marBottom w:val="0"/>
      <w:divBdr>
        <w:top w:val="none" w:sz="0" w:space="0" w:color="auto"/>
        <w:left w:val="none" w:sz="0" w:space="0" w:color="auto"/>
        <w:bottom w:val="none" w:sz="0" w:space="0" w:color="auto"/>
        <w:right w:val="none" w:sz="0" w:space="0" w:color="auto"/>
      </w:divBdr>
    </w:div>
    <w:div w:id="466775788">
      <w:bodyDiv w:val="1"/>
      <w:marLeft w:val="0"/>
      <w:marRight w:val="0"/>
      <w:marTop w:val="0"/>
      <w:marBottom w:val="0"/>
      <w:divBdr>
        <w:top w:val="none" w:sz="0" w:space="0" w:color="auto"/>
        <w:left w:val="none" w:sz="0" w:space="0" w:color="auto"/>
        <w:bottom w:val="none" w:sz="0" w:space="0" w:color="auto"/>
        <w:right w:val="none" w:sz="0" w:space="0" w:color="auto"/>
      </w:divBdr>
    </w:div>
    <w:div w:id="482701449">
      <w:bodyDiv w:val="1"/>
      <w:marLeft w:val="0"/>
      <w:marRight w:val="0"/>
      <w:marTop w:val="0"/>
      <w:marBottom w:val="0"/>
      <w:divBdr>
        <w:top w:val="none" w:sz="0" w:space="0" w:color="auto"/>
        <w:left w:val="none" w:sz="0" w:space="0" w:color="auto"/>
        <w:bottom w:val="none" w:sz="0" w:space="0" w:color="auto"/>
        <w:right w:val="none" w:sz="0" w:space="0" w:color="auto"/>
      </w:divBdr>
    </w:div>
    <w:div w:id="515777951">
      <w:bodyDiv w:val="1"/>
      <w:marLeft w:val="0"/>
      <w:marRight w:val="0"/>
      <w:marTop w:val="0"/>
      <w:marBottom w:val="0"/>
      <w:divBdr>
        <w:top w:val="none" w:sz="0" w:space="0" w:color="auto"/>
        <w:left w:val="none" w:sz="0" w:space="0" w:color="auto"/>
        <w:bottom w:val="none" w:sz="0" w:space="0" w:color="auto"/>
        <w:right w:val="none" w:sz="0" w:space="0" w:color="auto"/>
      </w:divBdr>
    </w:div>
    <w:div w:id="527573370">
      <w:bodyDiv w:val="1"/>
      <w:marLeft w:val="0"/>
      <w:marRight w:val="0"/>
      <w:marTop w:val="0"/>
      <w:marBottom w:val="0"/>
      <w:divBdr>
        <w:top w:val="none" w:sz="0" w:space="0" w:color="auto"/>
        <w:left w:val="none" w:sz="0" w:space="0" w:color="auto"/>
        <w:bottom w:val="none" w:sz="0" w:space="0" w:color="auto"/>
        <w:right w:val="none" w:sz="0" w:space="0" w:color="auto"/>
      </w:divBdr>
    </w:div>
    <w:div w:id="651720947">
      <w:bodyDiv w:val="1"/>
      <w:marLeft w:val="0"/>
      <w:marRight w:val="0"/>
      <w:marTop w:val="0"/>
      <w:marBottom w:val="0"/>
      <w:divBdr>
        <w:top w:val="none" w:sz="0" w:space="0" w:color="auto"/>
        <w:left w:val="none" w:sz="0" w:space="0" w:color="auto"/>
        <w:bottom w:val="none" w:sz="0" w:space="0" w:color="auto"/>
        <w:right w:val="none" w:sz="0" w:space="0" w:color="auto"/>
      </w:divBdr>
    </w:div>
    <w:div w:id="740906338">
      <w:bodyDiv w:val="1"/>
      <w:marLeft w:val="0"/>
      <w:marRight w:val="0"/>
      <w:marTop w:val="0"/>
      <w:marBottom w:val="0"/>
      <w:divBdr>
        <w:top w:val="none" w:sz="0" w:space="0" w:color="auto"/>
        <w:left w:val="none" w:sz="0" w:space="0" w:color="auto"/>
        <w:bottom w:val="none" w:sz="0" w:space="0" w:color="auto"/>
        <w:right w:val="none" w:sz="0" w:space="0" w:color="auto"/>
      </w:divBdr>
    </w:div>
    <w:div w:id="848061627">
      <w:bodyDiv w:val="1"/>
      <w:marLeft w:val="0"/>
      <w:marRight w:val="0"/>
      <w:marTop w:val="0"/>
      <w:marBottom w:val="0"/>
      <w:divBdr>
        <w:top w:val="none" w:sz="0" w:space="0" w:color="auto"/>
        <w:left w:val="none" w:sz="0" w:space="0" w:color="auto"/>
        <w:bottom w:val="none" w:sz="0" w:space="0" w:color="auto"/>
        <w:right w:val="none" w:sz="0" w:space="0" w:color="auto"/>
      </w:divBdr>
    </w:div>
    <w:div w:id="967204297">
      <w:bodyDiv w:val="1"/>
      <w:marLeft w:val="0"/>
      <w:marRight w:val="0"/>
      <w:marTop w:val="0"/>
      <w:marBottom w:val="0"/>
      <w:divBdr>
        <w:top w:val="none" w:sz="0" w:space="0" w:color="auto"/>
        <w:left w:val="none" w:sz="0" w:space="0" w:color="auto"/>
        <w:bottom w:val="none" w:sz="0" w:space="0" w:color="auto"/>
        <w:right w:val="none" w:sz="0" w:space="0" w:color="auto"/>
      </w:divBdr>
    </w:div>
    <w:div w:id="990980563">
      <w:bodyDiv w:val="1"/>
      <w:marLeft w:val="0"/>
      <w:marRight w:val="0"/>
      <w:marTop w:val="0"/>
      <w:marBottom w:val="0"/>
      <w:divBdr>
        <w:top w:val="none" w:sz="0" w:space="0" w:color="auto"/>
        <w:left w:val="none" w:sz="0" w:space="0" w:color="auto"/>
        <w:bottom w:val="none" w:sz="0" w:space="0" w:color="auto"/>
        <w:right w:val="none" w:sz="0" w:space="0" w:color="auto"/>
      </w:divBdr>
    </w:div>
    <w:div w:id="1041251835">
      <w:bodyDiv w:val="1"/>
      <w:marLeft w:val="0"/>
      <w:marRight w:val="0"/>
      <w:marTop w:val="0"/>
      <w:marBottom w:val="0"/>
      <w:divBdr>
        <w:top w:val="none" w:sz="0" w:space="0" w:color="auto"/>
        <w:left w:val="none" w:sz="0" w:space="0" w:color="auto"/>
        <w:bottom w:val="none" w:sz="0" w:space="0" w:color="auto"/>
        <w:right w:val="none" w:sz="0" w:space="0" w:color="auto"/>
      </w:divBdr>
      <w:divsChild>
        <w:div w:id="1034380128">
          <w:marLeft w:val="0"/>
          <w:marRight w:val="0"/>
          <w:marTop w:val="0"/>
          <w:marBottom w:val="0"/>
          <w:divBdr>
            <w:top w:val="none" w:sz="0" w:space="0" w:color="auto"/>
            <w:left w:val="none" w:sz="0" w:space="0" w:color="auto"/>
            <w:bottom w:val="none" w:sz="0" w:space="0" w:color="auto"/>
            <w:right w:val="none" w:sz="0" w:space="0" w:color="auto"/>
          </w:divBdr>
        </w:div>
        <w:div w:id="121659651">
          <w:marLeft w:val="0"/>
          <w:marRight w:val="0"/>
          <w:marTop w:val="0"/>
          <w:marBottom w:val="0"/>
          <w:divBdr>
            <w:top w:val="none" w:sz="0" w:space="0" w:color="auto"/>
            <w:left w:val="none" w:sz="0" w:space="0" w:color="auto"/>
            <w:bottom w:val="none" w:sz="0" w:space="0" w:color="auto"/>
            <w:right w:val="none" w:sz="0" w:space="0" w:color="auto"/>
          </w:divBdr>
        </w:div>
        <w:div w:id="1332828591">
          <w:marLeft w:val="0"/>
          <w:marRight w:val="0"/>
          <w:marTop w:val="0"/>
          <w:marBottom w:val="0"/>
          <w:divBdr>
            <w:top w:val="none" w:sz="0" w:space="0" w:color="auto"/>
            <w:left w:val="none" w:sz="0" w:space="0" w:color="auto"/>
            <w:bottom w:val="none" w:sz="0" w:space="0" w:color="auto"/>
            <w:right w:val="none" w:sz="0" w:space="0" w:color="auto"/>
          </w:divBdr>
        </w:div>
        <w:div w:id="1024014938">
          <w:marLeft w:val="0"/>
          <w:marRight w:val="0"/>
          <w:marTop w:val="0"/>
          <w:marBottom w:val="0"/>
          <w:divBdr>
            <w:top w:val="none" w:sz="0" w:space="0" w:color="auto"/>
            <w:left w:val="none" w:sz="0" w:space="0" w:color="auto"/>
            <w:bottom w:val="none" w:sz="0" w:space="0" w:color="auto"/>
            <w:right w:val="none" w:sz="0" w:space="0" w:color="auto"/>
          </w:divBdr>
        </w:div>
        <w:div w:id="755709574">
          <w:marLeft w:val="0"/>
          <w:marRight w:val="0"/>
          <w:marTop w:val="0"/>
          <w:marBottom w:val="0"/>
          <w:divBdr>
            <w:top w:val="none" w:sz="0" w:space="0" w:color="auto"/>
            <w:left w:val="none" w:sz="0" w:space="0" w:color="auto"/>
            <w:bottom w:val="none" w:sz="0" w:space="0" w:color="auto"/>
            <w:right w:val="none" w:sz="0" w:space="0" w:color="auto"/>
          </w:divBdr>
        </w:div>
      </w:divsChild>
    </w:div>
    <w:div w:id="1085805902">
      <w:bodyDiv w:val="1"/>
      <w:marLeft w:val="0"/>
      <w:marRight w:val="0"/>
      <w:marTop w:val="0"/>
      <w:marBottom w:val="0"/>
      <w:divBdr>
        <w:top w:val="none" w:sz="0" w:space="0" w:color="auto"/>
        <w:left w:val="none" w:sz="0" w:space="0" w:color="auto"/>
        <w:bottom w:val="none" w:sz="0" w:space="0" w:color="auto"/>
        <w:right w:val="none" w:sz="0" w:space="0" w:color="auto"/>
      </w:divBdr>
    </w:div>
    <w:div w:id="1137913575">
      <w:bodyDiv w:val="1"/>
      <w:marLeft w:val="0"/>
      <w:marRight w:val="0"/>
      <w:marTop w:val="0"/>
      <w:marBottom w:val="0"/>
      <w:divBdr>
        <w:top w:val="none" w:sz="0" w:space="0" w:color="auto"/>
        <w:left w:val="none" w:sz="0" w:space="0" w:color="auto"/>
        <w:bottom w:val="none" w:sz="0" w:space="0" w:color="auto"/>
        <w:right w:val="none" w:sz="0" w:space="0" w:color="auto"/>
      </w:divBdr>
      <w:divsChild>
        <w:div w:id="478234716">
          <w:marLeft w:val="0"/>
          <w:marRight w:val="0"/>
          <w:marTop w:val="0"/>
          <w:marBottom w:val="0"/>
          <w:divBdr>
            <w:top w:val="none" w:sz="0" w:space="0" w:color="auto"/>
            <w:left w:val="none" w:sz="0" w:space="0" w:color="auto"/>
            <w:bottom w:val="none" w:sz="0" w:space="0" w:color="auto"/>
            <w:right w:val="none" w:sz="0" w:space="0" w:color="auto"/>
          </w:divBdr>
        </w:div>
        <w:div w:id="468085987">
          <w:marLeft w:val="0"/>
          <w:marRight w:val="0"/>
          <w:marTop w:val="0"/>
          <w:marBottom w:val="0"/>
          <w:divBdr>
            <w:top w:val="none" w:sz="0" w:space="0" w:color="auto"/>
            <w:left w:val="none" w:sz="0" w:space="0" w:color="auto"/>
            <w:bottom w:val="none" w:sz="0" w:space="0" w:color="auto"/>
            <w:right w:val="none" w:sz="0" w:space="0" w:color="auto"/>
          </w:divBdr>
        </w:div>
        <w:div w:id="1873034350">
          <w:marLeft w:val="0"/>
          <w:marRight w:val="0"/>
          <w:marTop w:val="0"/>
          <w:marBottom w:val="0"/>
          <w:divBdr>
            <w:top w:val="none" w:sz="0" w:space="0" w:color="auto"/>
            <w:left w:val="none" w:sz="0" w:space="0" w:color="auto"/>
            <w:bottom w:val="none" w:sz="0" w:space="0" w:color="auto"/>
            <w:right w:val="none" w:sz="0" w:space="0" w:color="auto"/>
          </w:divBdr>
        </w:div>
        <w:div w:id="1509909630">
          <w:marLeft w:val="0"/>
          <w:marRight w:val="0"/>
          <w:marTop w:val="0"/>
          <w:marBottom w:val="0"/>
          <w:divBdr>
            <w:top w:val="none" w:sz="0" w:space="0" w:color="auto"/>
            <w:left w:val="none" w:sz="0" w:space="0" w:color="auto"/>
            <w:bottom w:val="none" w:sz="0" w:space="0" w:color="auto"/>
            <w:right w:val="none" w:sz="0" w:space="0" w:color="auto"/>
          </w:divBdr>
        </w:div>
        <w:div w:id="1310553639">
          <w:marLeft w:val="0"/>
          <w:marRight w:val="0"/>
          <w:marTop w:val="0"/>
          <w:marBottom w:val="0"/>
          <w:divBdr>
            <w:top w:val="none" w:sz="0" w:space="0" w:color="auto"/>
            <w:left w:val="none" w:sz="0" w:space="0" w:color="auto"/>
            <w:bottom w:val="none" w:sz="0" w:space="0" w:color="auto"/>
            <w:right w:val="none" w:sz="0" w:space="0" w:color="auto"/>
          </w:divBdr>
        </w:div>
        <w:div w:id="1812093326">
          <w:marLeft w:val="0"/>
          <w:marRight w:val="0"/>
          <w:marTop w:val="0"/>
          <w:marBottom w:val="0"/>
          <w:divBdr>
            <w:top w:val="none" w:sz="0" w:space="0" w:color="auto"/>
            <w:left w:val="none" w:sz="0" w:space="0" w:color="auto"/>
            <w:bottom w:val="none" w:sz="0" w:space="0" w:color="auto"/>
            <w:right w:val="none" w:sz="0" w:space="0" w:color="auto"/>
          </w:divBdr>
        </w:div>
      </w:divsChild>
    </w:div>
    <w:div w:id="1445270739">
      <w:bodyDiv w:val="1"/>
      <w:marLeft w:val="0"/>
      <w:marRight w:val="0"/>
      <w:marTop w:val="0"/>
      <w:marBottom w:val="0"/>
      <w:divBdr>
        <w:top w:val="none" w:sz="0" w:space="0" w:color="auto"/>
        <w:left w:val="none" w:sz="0" w:space="0" w:color="auto"/>
        <w:bottom w:val="none" w:sz="0" w:space="0" w:color="auto"/>
        <w:right w:val="none" w:sz="0" w:space="0" w:color="auto"/>
      </w:divBdr>
    </w:div>
    <w:div w:id="1470318671">
      <w:bodyDiv w:val="1"/>
      <w:marLeft w:val="0"/>
      <w:marRight w:val="0"/>
      <w:marTop w:val="0"/>
      <w:marBottom w:val="0"/>
      <w:divBdr>
        <w:top w:val="none" w:sz="0" w:space="0" w:color="auto"/>
        <w:left w:val="none" w:sz="0" w:space="0" w:color="auto"/>
        <w:bottom w:val="none" w:sz="0" w:space="0" w:color="auto"/>
        <w:right w:val="none" w:sz="0" w:space="0" w:color="auto"/>
      </w:divBdr>
      <w:divsChild>
        <w:div w:id="1643846136">
          <w:marLeft w:val="0"/>
          <w:marRight w:val="0"/>
          <w:marTop w:val="0"/>
          <w:marBottom w:val="0"/>
          <w:divBdr>
            <w:top w:val="none" w:sz="0" w:space="0" w:color="auto"/>
            <w:left w:val="none" w:sz="0" w:space="0" w:color="auto"/>
            <w:bottom w:val="none" w:sz="0" w:space="0" w:color="auto"/>
            <w:right w:val="none" w:sz="0" w:space="0" w:color="auto"/>
          </w:divBdr>
        </w:div>
      </w:divsChild>
    </w:div>
    <w:div w:id="1520198961">
      <w:bodyDiv w:val="1"/>
      <w:marLeft w:val="0"/>
      <w:marRight w:val="0"/>
      <w:marTop w:val="0"/>
      <w:marBottom w:val="0"/>
      <w:divBdr>
        <w:top w:val="none" w:sz="0" w:space="0" w:color="auto"/>
        <w:left w:val="none" w:sz="0" w:space="0" w:color="auto"/>
        <w:bottom w:val="none" w:sz="0" w:space="0" w:color="auto"/>
        <w:right w:val="none" w:sz="0" w:space="0" w:color="auto"/>
      </w:divBdr>
    </w:div>
    <w:div w:id="1601835377">
      <w:bodyDiv w:val="1"/>
      <w:marLeft w:val="0"/>
      <w:marRight w:val="0"/>
      <w:marTop w:val="0"/>
      <w:marBottom w:val="0"/>
      <w:divBdr>
        <w:top w:val="none" w:sz="0" w:space="0" w:color="auto"/>
        <w:left w:val="none" w:sz="0" w:space="0" w:color="auto"/>
        <w:bottom w:val="none" w:sz="0" w:space="0" w:color="auto"/>
        <w:right w:val="none" w:sz="0" w:space="0" w:color="auto"/>
      </w:divBdr>
    </w:div>
    <w:div w:id="1604652875">
      <w:bodyDiv w:val="1"/>
      <w:marLeft w:val="0"/>
      <w:marRight w:val="0"/>
      <w:marTop w:val="0"/>
      <w:marBottom w:val="0"/>
      <w:divBdr>
        <w:top w:val="none" w:sz="0" w:space="0" w:color="auto"/>
        <w:left w:val="none" w:sz="0" w:space="0" w:color="auto"/>
        <w:bottom w:val="none" w:sz="0" w:space="0" w:color="auto"/>
        <w:right w:val="none" w:sz="0" w:space="0" w:color="auto"/>
      </w:divBdr>
    </w:div>
    <w:div w:id="1630428646">
      <w:bodyDiv w:val="1"/>
      <w:marLeft w:val="0"/>
      <w:marRight w:val="0"/>
      <w:marTop w:val="0"/>
      <w:marBottom w:val="0"/>
      <w:divBdr>
        <w:top w:val="none" w:sz="0" w:space="0" w:color="auto"/>
        <w:left w:val="none" w:sz="0" w:space="0" w:color="auto"/>
        <w:bottom w:val="none" w:sz="0" w:space="0" w:color="auto"/>
        <w:right w:val="none" w:sz="0" w:space="0" w:color="auto"/>
      </w:divBdr>
    </w:div>
    <w:div w:id="1716470717">
      <w:bodyDiv w:val="1"/>
      <w:marLeft w:val="0"/>
      <w:marRight w:val="0"/>
      <w:marTop w:val="0"/>
      <w:marBottom w:val="0"/>
      <w:divBdr>
        <w:top w:val="none" w:sz="0" w:space="0" w:color="auto"/>
        <w:left w:val="none" w:sz="0" w:space="0" w:color="auto"/>
        <w:bottom w:val="none" w:sz="0" w:space="0" w:color="auto"/>
        <w:right w:val="none" w:sz="0" w:space="0" w:color="auto"/>
      </w:divBdr>
    </w:div>
    <w:div w:id="178796254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6">
          <w:marLeft w:val="0"/>
          <w:marRight w:val="0"/>
          <w:marTop w:val="0"/>
          <w:marBottom w:val="0"/>
          <w:divBdr>
            <w:top w:val="none" w:sz="0" w:space="0" w:color="auto"/>
            <w:left w:val="none" w:sz="0" w:space="0" w:color="auto"/>
            <w:bottom w:val="none" w:sz="0" w:space="0" w:color="auto"/>
            <w:right w:val="none" w:sz="0" w:space="0" w:color="auto"/>
          </w:divBdr>
        </w:div>
        <w:div w:id="29838446">
          <w:marLeft w:val="0"/>
          <w:marRight w:val="0"/>
          <w:marTop w:val="0"/>
          <w:marBottom w:val="0"/>
          <w:divBdr>
            <w:top w:val="none" w:sz="0" w:space="0" w:color="auto"/>
            <w:left w:val="none" w:sz="0" w:space="0" w:color="auto"/>
            <w:bottom w:val="none" w:sz="0" w:space="0" w:color="auto"/>
            <w:right w:val="none" w:sz="0" w:space="0" w:color="auto"/>
          </w:divBdr>
        </w:div>
        <w:div w:id="1184516625">
          <w:marLeft w:val="0"/>
          <w:marRight w:val="0"/>
          <w:marTop w:val="0"/>
          <w:marBottom w:val="0"/>
          <w:divBdr>
            <w:top w:val="none" w:sz="0" w:space="0" w:color="auto"/>
            <w:left w:val="none" w:sz="0" w:space="0" w:color="auto"/>
            <w:bottom w:val="none" w:sz="0" w:space="0" w:color="auto"/>
            <w:right w:val="none" w:sz="0" w:space="0" w:color="auto"/>
          </w:divBdr>
        </w:div>
        <w:div w:id="192423931">
          <w:marLeft w:val="0"/>
          <w:marRight w:val="0"/>
          <w:marTop w:val="0"/>
          <w:marBottom w:val="0"/>
          <w:divBdr>
            <w:top w:val="none" w:sz="0" w:space="0" w:color="auto"/>
            <w:left w:val="none" w:sz="0" w:space="0" w:color="auto"/>
            <w:bottom w:val="none" w:sz="0" w:space="0" w:color="auto"/>
            <w:right w:val="none" w:sz="0" w:space="0" w:color="auto"/>
          </w:divBdr>
        </w:div>
        <w:div w:id="1788087405">
          <w:marLeft w:val="0"/>
          <w:marRight w:val="0"/>
          <w:marTop w:val="0"/>
          <w:marBottom w:val="0"/>
          <w:divBdr>
            <w:top w:val="none" w:sz="0" w:space="0" w:color="auto"/>
            <w:left w:val="none" w:sz="0" w:space="0" w:color="auto"/>
            <w:bottom w:val="none" w:sz="0" w:space="0" w:color="auto"/>
            <w:right w:val="none" w:sz="0" w:space="0" w:color="auto"/>
          </w:divBdr>
        </w:div>
        <w:div w:id="1070233635">
          <w:marLeft w:val="0"/>
          <w:marRight w:val="0"/>
          <w:marTop w:val="0"/>
          <w:marBottom w:val="0"/>
          <w:divBdr>
            <w:top w:val="none" w:sz="0" w:space="0" w:color="auto"/>
            <w:left w:val="none" w:sz="0" w:space="0" w:color="auto"/>
            <w:bottom w:val="none" w:sz="0" w:space="0" w:color="auto"/>
            <w:right w:val="none" w:sz="0" w:space="0" w:color="auto"/>
          </w:divBdr>
        </w:div>
        <w:div w:id="303854873">
          <w:marLeft w:val="0"/>
          <w:marRight w:val="0"/>
          <w:marTop w:val="0"/>
          <w:marBottom w:val="0"/>
          <w:divBdr>
            <w:top w:val="none" w:sz="0" w:space="0" w:color="auto"/>
            <w:left w:val="none" w:sz="0" w:space="0" w:color="auto"/>
            <w:bottom w:val="none" w:sz="0" w:space="0" w:color="auto"/>
            <w:right w:val="none" w:sz="0" w:space="0" w:color="auto"/>
          </w:divBdr>
        </w:div>
      </w:divsChild>
    </w:div>
    <w:div w:id="1802457237">
      <w:bodyDiv w:val="1"/>
      <w:marLeft w:val="0"/>
      <w:marRight w:val="0"/>
      <w:marTop w:val="0"/>
      <w:marBottom w:val="0"/>
      <w:divBdr>
        <w:top w:val="none" w:sz="0" w:space="0" w:color="auto"/>
        <w:left w:val="none" w:sz="0" w:space="0" w:color="auto"/>
        <w:bottom w:val="none" w:sz="0" w:space="0" w:color="auto"/>
        <w:right w:val="none" w:sz="0" w:space="0" w:color="auto"/>
      </w:divBdr>
    </w:div>
    <w:div w:id="1836187735">
      <w:bodyDiv w:val="1"/>
      <w:marLeft w:val="0"/>
      <w:marRight w:val="0"/>
      <w:marTop w:val="0"/>
      <w:marBottom w:val="0"/>
      <w:divBdr>
        <w:top w:val="none" w:sz="0" w:space="0" w:color="auto"/>
        <w:left w:val="none" w:sz="0" w:space="0" w:color="auto"/>
        <w:bottom w:val="none" w:sz="0" w:space="0" w:color="auto"/>
        <w:right w:val="none" w:sz="0" w:space="0" w:color="auto"/>
      </w:divBdr>
    </w:div>
    <w:div w:id="1972978913">
      <w:bodyDiv w:val="1"/>
      <w:marLeft w:val="0"/>
      <w:marRight w:val="0"/>
      <w:marTop w:val="0"/>
      <w:marBottom w:val="0"/>
      <w:divBdr>
        <w:top w:val="none" w:sz="0" w:space="0" w:color="auto"/>
        <w:left w:val="none" w:sz="0" w:space="0" w:color="auto"/>
        <w:bottom w:val="none" w:sz="0" w:space="0" w:color="auto"/>
        <w:right w:val="none" w:sz="0" w:space="0" w:color="auto"/>
      </w:divBdr>
    </w:div>
    <w:div w:id="20410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hildrenscommissioner.gov.uk/wp-content/uploads/2020/08/cco-back-to-school-guide.pdf" TargetMode="External"/><Relationship Id="rId18" Type="http://schemas.openxmlformats.org/officeDocument/2006/relationships/image" Target="media/image5.png"/><Relationship Id="rId26" Type="http://schemas.openxmlformats.org/officeDocument/2006/relationships/hyperlink" Target="https://www.gov.uk/guidance/meeting-people-from-outside-your-household-from-4-july" TargetMode="External"/><Relationship Id="rId3" Type="http://schemas.openxmlformats.org/officeDocument/2006/relationships/settings" Target="settings.xml"/><Relationship Id="rId21" Type="http://schemas.openxmlformats.org/officeDocument/2006/relationships/hyperlink" Target="https://www.stjameswetherby.leeds.sch.uk/learn-more/other-subjects/" TargetMode="External"/><Relationship Id="rId7" Type="http://schemas.openxmlformats.org/officeDocument/2006/relationships/image" Target="media/image2.emf"/><Relationship Id="rId12" Type="http://schemas.openxmlformats.org/officeDocument/2006/relationships/hyperlink" Target="https://www.nhs.uk/conditions/coronavirus-covid-19/symptoms/coronavirus-in-children/" TargetMode="External"/><Relationship Id="rId17" Type="http://schemas.openxmlformats.org/officeDocument/2006/relationships/hyperlink" Target="https://www.nhs.uk/conditions/coronavirus-covid-19/" TargetMode="External"/><Relationship Id="rId25" Type="http://schemas.openxmlformats.org/officeDocument/2006/relationships/hyperlink" Target="https://www.gov.uk/government/publications/staying-alert-and-safe-social-distancing/staying-alert-and-safe-social-distancing-after-4-july" TargetMode="External"/><Relationship Id="rId2" Type="http://schemas.openxmlformats.org/officeDocument/2006/relationships/styles" Target="styles.xml"/><Relationship Id="rId16" Type="http://schemas.openxmlformats.org/officeDocument/2006/relationships/hyperlink" Target="https://www.gov.uk/government/publications/covid-19-stay-at-home-guidance"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symptoms/coronavirus-in-children/" TargetMode="Externa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s://www.gov.uk/get-coronavirus-test" TargetMode="External"/><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hyperlink" Target="https://www.stjameswetherby.leeds.sch.uk/find-out/policies/"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childrenscommissioner.gov.uk/wp-content/uploads/2020/08/cco-back-to-school-guide.pdf" TargetMode="External"/><Relationship Id="rId22" Type="http://schemas.openxmlformats.org/officeDocument/2006/relationships/image" Target="media/image8.gif"/><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5626</Words>
  <Characters>32069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Moortown Primary</Company>
  <LinksUpToDate>false</LinksUpToDate>
  <CharactersWithSpaces>37620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Taylor</dc:creator>
  <cp:lastModifiedBy>Natalie Beatson</cp:lastModifiedBy>
  <cp:revision>2</cp:revision>
  <cp:lastPrinted>2020-07-16T12:24:00Z</cp:lastPrinted>
  <dcterms:created xsi:type="dcterms:W3CDTF">2020-09-01T12:48:00Z</dcterms:created>
  <dcterms:modified xsi:type="dcterms:W3CDTF">2020-09-01T12:48:00Z</dcterms:modified>
</cp:coreProperties>
</file>